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55B77" w14:textId="3E7DAC89" w:rsidR="005A68D7" w:rsidRPr="00517C88" w:rsidRDefault="005A68D7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Belém, </w:t>
      </w:r>
      <w:r w:rsidR="00B861E5">
        <w:rPr>
          <w:rFonts w:ascii="Times New Roman" w:eastAsia="Times New Roman" w:hAnsi="Times New Roman"/>
          <w:sz w:val="24"/>
          <w:szCs w:val="24"/>
          <w:lang w:val="pt-PT" w:eastAsia="pt-BR"/>
        </w:rPr>
        <w:t>10</w:t>
      </w:r>
      <w:bookmarkStart w:id="0" w:name="_GoBack"/>
      <w:bookmarkEnd w:id="0"/>
      <w:r w:rsidR="00AF1459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 de janeiro de 2020</w:t>
      </w:r>
    </w:p>
    <w:p w14:paraId="3D52D78C" w14:textId="77777777" w:rsidR="005A68D7" w:rsidRPr="00517C88" w:rsidRDefault="005A68D7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>Ilustrissima Dra. Rosana Quaresma Maneschy</w:t>
      </w:r>
    </w:p>
    <w:p w14:paraId="2E23DE3E" w14:textId="77777777" w:rsidR="005A68D7" w:rsidRPr="00517C88" w:rsidRDefault="005A68D7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>Editora Chefe da Revista Ag</w:t>
      </w:r>
      <w:r w:rsidR="00EE70E2"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>r</w:t>
      </w:r>
      <w:r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>oecossistemas</w:t>
      </w:r>
    </w:p>
    <w:p w14:paraId="3111B5D5" w14:textId="77777777" w:rsidR="005A68D7" w:rsidRPr="00517C88" w:rsidRDefault="005A68D7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14:paraId="0F7986E5" w14:textId="7F9983A8" w:rsidR="005A68D7" w:rsidRPr="00517C88" w:rsidRDefault="005A68D7" w:rsidP="00517C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Submetemos </w:t>
      </w:r>
      <w:r w:rsidR="00EE70E2"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para apreciação de </w:t>
      </w:r>
      <w:r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Vossa senhora o artigo intitulado </w:t>
      </w:r>
      <w:r w:rsidRPr="005A68D7">
        <w:rPr>
          <w:rFonts w:ascii="Times New Roman" w:eastAsia="Times New Roman" w:hAnsi="Times New Roman"/>
          <w:sz w:val="24"/>
          <w:szCs w:val="24"/>
          <w:lang w:val="pt-PT" w:eastAsia="pt-BR"/>
        </w:rPr>
        <w:t>“</w:t>
      </w:r>
      <w:r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>ACEITABILIDADE DO USO DE ÁGUA DE CHUVA POR MORADORES DE CONJUNTOS HABITACIONAIS DA REGIÃO METROPOLITANA DE BELÉM</w:t>
      </w:r>
      <w:r w:rsidR="00EE70E2"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 para publicação na Revista Agoecossistemas, de autoria de </w:t>
      </w:r>
      <w:r w:rsidRPr="005A68D7">
        <w:rPr>
          <w:rFonts w:ascii="Times New Roman" w:eastAsia="Times New Roman" w:hAnsi="Times New Roman"/>
          <w:sz w:val="24"/>
          <w:szCs w:val="24"/>
          <w:lang w:val="pt-PT" w:eastAsia="pt-BR"/>
        </w:rPr>
        <w:t>Ana de Nazaré</w:t>
      </w:r>
      <w:r w:rsidR="00EE70E2"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 </w:t>
      </w:r>
      <w:r w:rsidRPr="005A68D7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Martins da Silva, </w:t>
      </w:r>
      <w:r w:rsidR="00F14509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Eliane Araujo de Souza Lopes, Ronaldo Lopes Rodrigues Mendes e </w:t>
      </w:r>
      <w:r w:rsidR="00E05FF1">
        <w:rPr>
          <w:rFonts w:ascii="Times New Roman" w:eastAsia="Times New Roman" w:hAnsi="Times New Roman"/>
          <w:sz w:val="24"/>
          <w:szCs w:val="24"/>
          <w:lang w:val="pt-PT" w:eastAsia="pt-BR"/>
        </w:rPr>
        <w:t>Monaldo Begot da Silva Junior</w:t>
      </w:r>
      <w:r w:rsidR="00EC2FC1">
        <w:rPr>
          <w:rFonts w:ascii="Times New Roman" w:eastAsia="Times New Roman" w:hAnsi="Times New Roman"/>
          <w:sz w:val="24"/>
          <w:szCs w:val="24"/>
          <w:lang w:val="pt-PT" w:eastAsia="pt-BR"/>
        </w:rPr>
        <w:t>,</w:t>
      </w:r>
      <w:r w:rsidR="00F14509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 </w:t>
      </w:r>
      <w:r w:rsidR="00EE70E2"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o qual apresenta os resultados </w:t>
      </w:r>
      <w:r w:rsidR="00EE70E2" w:rsidRPr="00517C88">
        <w:rPr>
          <w:rFonts w:ascii="Times New Roman" w:hAnsi="Times New Roman"/>
          <w:sz w:val="24"/>
          <w:szCs w:val="24"/>
        </w:rPr>
        <w:t xml:space="preserve">de investigação sobre a aceitabilidade do uso de água de chuva entre moradores dos conjuntos Gleba </w:t>
      </w:r>
      <w:proofErr w:type="gramStart"/>
      <w:r w:rsidR="00EE70E2" w:rsidRPr="00517C88">
        <w:rPr>
          <w:rFonts w:ascii="Times New Roman" w:hAnsi="Times New Roman"/>
          <w:sz w:val="24"/>
          <w:szCs w:val="24"/>
        </w:rPr>
        <w:t>1</w:t>
      </w:r>
      <w:proofErr w:type="gramEnd"/>
      <w:r w:rsidR="00EE70E2" w:rsidRPr="00517C88">
        <w:rPr>
          <w:rFonts w:ascii="Times New Roman" w:hAnsi="Times New Roman"/>
          <w:sz w:val="24"/>
          <w:szCs w:val="24"/>
        </w:rPr>
        <w:t>, Jardim Tropical e Residencial Jardim Universitário, região metropolitana de Belém. Considera-se que estas informações sejam importantes para elaboração/reformulação de políticas públicas ambientais locais, na medida em que identificou-se boa aceitabilidade para uso da água de chuva entre moradores desses condomínios residenciais. Os autores abaixo, g</w:t>
      </w:r>
      <w:r w:rsidRPr="005A68D7">
        <w:rPr>
          <w:rFonts w:ascii="Times New Roman" w:eastAsia="Times New Roman" w:hAnsi="Times New Roman"/>
          <w:sz w:val="24"/>
          <w:szCs w:val="24"/>
          <w:lang w:val="pt-PT" w:eastAsia="pt-BR"/>
        </w:rPr>
        <w:t>arant</w:t>
      </w:r>
      <w:r w:rsidR="00EE70E2"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em </w:t>
      </w:r>
      <w:r w:rsidRPr="005A68D7">
        <w:rPr>
          <w:rFonts w:ascii="Times New Roman" w:eastAsia="Times New Roman" w:hAnsi="Times New Roman"/>
          <w:sz w:val="24"/>
          <w:szCs w:val="24"/>
          <w:lang w:val="pt-PT" w:eastAsia="pt-BR"/>
        </w:rPr>
        <w:t>que:</w:t>
      </w:r>
    </w:p>
    <w:p w14:paraId="4438C2DA" w14:textId="77777777" w:rsidR="005A68D7" w:rsidRPr="005A68D7" w:rsidRDefault="005A68D7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 w:rsidRPr="005A68D7">
        <w:rPr>
          <w:rFonts w:ascii="Times New Roman" w:eastAsia="Times New Roman" w:hAnsi="Times New Roman"/>
          <w:sz w:val="24"/>
          <w:szCs w:val="24"/>
          <w:lang w:val="pt-PT" w:eastAsia="pt-BR"/>
        </w:rPr>
        <w:t>a) O manuscrito proposto descreve a pesquisa original e não é publicado ou está sob</w:t>
      </w:r>
      <w:r w:rsidR="00517C88" w:rsidRPr="00517C88"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 </w:t>
      </w:r>
      <w:r w:rsidRPr="005A68D7">
        <w:rPr>
          <w:rFonts w:ascii="Times New Roman" w:eastAsia="Times New Roman" w:hAnsi="Times New Roman"/>
          <w:sz w:val="24"/>
          <w:szCs w:val="24"/>
          <w:lang w:val="pt-PT" w:eastAsia="pt-BR"/>
        </w:rPr>
        <w:t>consideração por outra revista científica;</w:t>
      </w:r>
    </w:p>
    <w:p w14:paraId="5097FFDC" w14:textId="77777777" w:rsidR="00517C88" w:rsidRPr="00517C88" w:rsidRDefault="00EE70E2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C88">
        <w:rPr>
          <w:rFonts w:ascii="Times New Roman" w:hAnsi="Times New Roman"/>
          <w:sz w:val="24"/>
          <w:szCs w:val="24"/>
        </w:rPr>
        <w:t xml:space="preserve">b) </w:t>
      </w:r>
      <w:r w:rsidR="00517C88" w:rsidRPr="00517C88">
        <w:rPr>
          <w:rFonts w:ascii="Times New Roman" w:hAnsi="Times New Roman"/>
          <w:sz w:val="24"/>
          <w:szCs w:val="24"/>
        </w:rPr>
        <w:t>T</w:t>
      </w:r>
      <w:r w:rsidRPr="00517C88">
        <w:rPr>
          <w:rFonts w:ascii="Times New Roman" w:hAnsi="Times New Roman"/>
          <w:sz w:val="24"/>
          <w:szCs w:val="24"/>
        </w:rPr>
        <w:t xml:space="preserve">odos os autores participaram do trabalho de forma substancial e estão preparados para assumir responsabilidade pública pelo seu conteúdo; </w:t>
      </w:r>
    </w:p>
    <w:p w14:paraId="723F6C84" w14:textId="77777777" w:rsidR="005A68D7" w:rsidRPr="005A68D7" w:rsidRDefault="00517C88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 w:rsidRPr="00517C88">
        <w:rPr>
          <w:rFonts w:ascii="Times New Roman" w:hAnsi="Times New Roman"/>
          <w:sz w:val="24"/>
          <w:szCs w:val="24"/>
        </w:rPr>
        <w:t>c) A</w:t>
      </w:r>
      <w:r w:rsidR="00EE70E2" w:rsidRPr="00517C88">
        <w:rPr>
          <w:rFonts w:ascii="Times New Roman" w:hAnsi="Times New Roman"/>
          <w:sz w:val="24"/>
          <w:szCs w:val="24"/>
        </w:rPr>
        <w:t xml:space="preserve"> contribuição apresentada a Revista não está sendo publicada, no todo ou em parte em outro veículo de divulgação</w:t>
      </w:r>
      <w:r>
        <w:rPr>
          <w:rFonts w:ascii="Times New Roman" w:hAnsi="Times New Roman"/>
          <w:sz w:val="24"/>
          <w:szCs w:val="24"/>
        </w:rPr>
        <w:t>.</w:t>
      </w:r>
    </w:p>
    <w:p w14:paraId="0632FCBE" w14:textId="77777777" w:rsidR="00517C88" w:rsidRDefault="00517C88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14:paraId="6D16B101" w14:textId="77777777" w:rsidR="005A68D7" w:rsidRDefault="00CD236F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 xml:space="preserve">Agradecemos </w:t>
      </w:r>
      <w:r w:rsidR="005A68D7" w:rsidRPr="005A68D7">
        <w:rPr>
          <w:rFonts w:ascii="Times New Roman" w:eastAsia="Times New Roman" w:hAnsi="Times New Roman"/>
          <w:sz w:val="24"/>
          <w:szCs w:val="24"/>
          <w:lang w:val="pt-PT" w:eastAsia="pt-BR"/>
        </w:rPr>
        <w:t>sua consideração.</w:t>
      </w:r>
    </w:p>
    <w:p w14:paraId="3F5CC150" w14:textId="30D94C87" w:rsidR="00AF1459" w:rsidRDefault="00AF1459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14:paraId="6470E883" w14:textId="426861EC" w:rsidR="00AF1459" w:rsidRDefault="00AF1459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 w:rsidRPr="005A465E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9CCCC51" wp14:editId="20C728ED">
            <wp:extent cx="3468370" cy="46228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39816B0F" wp14:editId="34F4ED80">
            <wp:extent cx="1657350" cy="78105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3" t="23202" r="35796" b="51087"/>
                    <a:stretch/>
                  </pic:blipFill>
                  <pic:spPr bwMode="auto">
                    <a:xfrm>
                      <a:off x="0" y="0"/>
                      <a:ext cx="16573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4CA3F" w14:textId="036C74DE" w:rsidR="00AF1459" w:rsidRDefault="00AF1459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>Ana de Nazare Martins da Silva                              Ronaldo Lopes Rodrigues Mendes</w:t>
      </w:r>
    </w:p>
    <w:p w14:paraId="1379DC59" w14:textId="036C74DE" w:rsidR="00AF1459" w:rsidRPr="005A68D7" w:rsidRDefault="00AF1459" w:rsidP="00517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14:paraId="1A91651B" w14:textId="2E738E3B" w:rsidR="00415C5A" w:rsidRDefault="00AF1459" w:rsidP="005A68D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36C7A1B" wp14:editId="77F93502">
            <wp:simplePos x="0" y="0"/>
            <wp:positionH relativeFrom="margin">
              <wp:posOffset>2977515</wp:posOffset>
            </wp:positionH>
            <wp:positionV relativeFrom="paragraph">
              <wp:posOffset>161290</wp:posOffset>
            </wp:positionV>
            <wp:extent cx="2241550" cy="625475"/>
            <wp:effectExtent l="0" t="0" r="6350" b="3175"/>
            <wp:wrapNone/>
            <wp:docPr id="5" name="Picture 3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65E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7AF9850" wp14:editId="6D39BECF">
            <wp:extent cx="1273628" cy="783207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12" cy="78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noProof/>
          <w:lang w:eastAsia="pt-BR"/>
        </w:rPr>
        <w:t xml:space="preserve"> </w:t>
      </w:r>
    </w:p>
    <w:p w14:paraId="30894158" w14:textId="3B4012A3" w:rsidR="00F37A3D" w:rsidRPr="005A68D7" w:rsidRDefault="00AF1459" w:rsidP="005A68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>Eliane Araujo de Souza Lopes                            Monaldo Begot da Silva Junior</w:t>
      </w:r>
    </w:p>
    <w:sectPr w:rsidR="00F37A3D" w:rsidRPr="005A68D7" w:rsidSect="00E468F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D7"/>
    <w:rsid w:val="002422EE"/>
    <w:rsid w:val="00304314"/>
    <w:rsid w:val="00415C5A"/>
    <w:rsid w:val="00517C88"/>
    <w:rsid w:val="005A465E"/>
    <w:rsid w:val="005A68D7"/>
    <w:rsid w:val="00833177"/>
    <w:rsid w:val="00AF1459"/>
    <w:rsid w:val="00B861E5"/>
    <w:rsid w:val="00CD236F"/>
    <w:rsid w:val="00E05FF1"/>
    <w:rsid w:val="00E468F8"/>
    <w:rsid w:val="00EC2FC1"/>
    <w:rsid w:val="00EE70E2"/>
    <w:rsid w:val="00F14509"/>
    <w:rsid w:val="00F3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9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6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5A68D7"/>
    <w:rPr>
      <w:rFonts w:ascii="Courier New" w:eastAsia="Times New Roman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45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6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5A68D7"/>
    <w:rPr>
      <w:rFonts w:ascii="Courier New" w:eastAsia="Times New Roman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4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 Nazare</dc:creator>
  <cp:lastModifiedBy>Ana de Nazare</cp:lastModifiedBy>
  <cp:revision>3</cp:revision>
  <dcterms:created xsi:type="dcterms:W3CDTF">2020-01-06T17:51:00Z</dcterms:created>
  <dcterms:modified xsi:type="dcterms:W3CDTF">2020-01-10T16:01:00Z</dcterms:modified>
</cp:coreProperties>
</file>