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1" w:type="dxa"/>
        <w:tblLayout w:type="fixed"/>
        <w:tblCellMar>
          <w:left w:w="70" w:type="dxa"/>
          <w:right w:w="70" w:type="dxa"/>
        </w:tblCellMar>
        <w:tblLook w:val="0040" w:firstRow="0" w:lastRow="1" w:firstColumn="0" w:lastColumn="0" w:noHBand="0" w:noVBand="0"/>
      </w:tblPr>
      <w:tblGrid>
        <w:gridCol w:w="1488"/>
        <w:gridCol w:w="6662"/>
        <w:gridCol w:w="2581"/>
      </w:tblGrid>
      <w:tr w:rsidR="00F34059" w14:paraId="5B129BAF" w14:textId="77777777" w:rsidTr="001259CC">
        <w:trPr>
          <w:trHeight w:val="1977"/>
        </w:trPr>
        <w:tc>
          <w:tcPr>
            <w:tcW w:w="1488" w:type="dxa"/>
          </w:tcPr>
          <w:p w14:paraId="124529EB" w14:textId="77777777" w:rsidR="00F34059" w:rsidRDefault="00F34059" w:rsidP="001259CC">
            <w:pPr>
              <w:jc w:val="both"/>
            </w:pPr>
            <w:r>
              <w:rPr>
                <w:noProof/>
                <w:sz w:val="20"/>
                <w:lang w:eastAsia="pt-BR"/>
              </w:rPr>
              <mc:AlternateContent>
                <mc:Choice Requires="wps">
                  <w:drawing>
                    <wp:anchor distT="0" distB="0" distL="114300" distR="114300" simplePos="0" relativeHeight="251659264" behindDoc="0" locked="0" layoutInCell="1" allowOverlap="1" wp14:anchorId="7A6A1406" wp14:editId="1041EEF2">
                      <wp:simplePos x="0" y="0"/>
                      <wp:positionH relativeFrom="column">
                        <wp:posOffset>92075</wp:posOffset>
                      </wp:positionH>
                      <wp:positionV relativeFrom="paragraph">
                        <wp:posOffset>1090930</wp:posOffset>
                      </wp:positionV>
                      <wp:extent cx="5943600" cy="0"/>
                      <wp:effectExtent l="0" t="38100" r="38100" b="3810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E08352"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85.9pt" to="475.2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" strokeweight="6pt">
                      <v:stroke linestyle="thickBetweenThin"/>
                    </v:line>
                  </w:pict>
                </mc:Fallback>
              </mc:AlternateContent>
            </w:r>
            <w:r>
              <w:rPr>
                <w:sz w:val="20"/>
              </w:rPr>
              <w:object w:dxaOrig="4224" w:dyaOrig="5088" w14:anchorId="5AEF1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78.25pt" o:ole="">
                  <v:imagedata r:id="rId5" o:title=""/>
                </v:shape>
                <o:OLEObject Type="Embed" ProgID="PBrush" ShapeID="_x0000_i1025" DrawAspect="Content" ObjectID="_1772118513" r:id="rId6"/>
              </w:object>
            </w:r>
          </w:p>
        </w:tc>
        <w:tc>
          <w:tcPr>
            <w:tcW w:w="6662" w:type="dxa"/>
          </w:tcPr>
          <w:p w14:paraId="0265DF96" w14:textId="3F474E01" w:rsidR="00F34059" w:rsidRDefault="00F34059" w:rsidP="00F34059">
            <w:pPr>
              <w:spacing w:before="120" w:after="120" w:line="240" w:lineRule="auto"/>
              <w:jc w:val="center"/>
              <w:rPr>
                <w:b/>
                <w:bCs/>
              </w:rPr>
            </w:pPr>
            <w:r>
              <w:rPr>
                <w:b/>
                <w:bCs/>
              </w:rPr>
              <w:t xml:space="preserve">FEDERAL </w:t>
            </w:r>
            <w:r w:rsidR="00B131FF">
              <w:rPr>
                <w:b/>
                <w:bCs/>
              </w:rPr>
              <w:t xml:space="preserve">UNIVERSITY OF </w:t>
            </w:r>
            <w:r>
              <w:rPr>
                <w:b/>
                <w:bCs/>
              </w:rPr>
              <w:t>RIO DE JANEIRO</w:t>
            </w:r>
          </w:p>
          <w:p w14:paraId="65959B61" w14:textId="77777777" w:rsidR="007F091A" w:rsidRPr="007F091A" w:rsidRDefault="007F091A" w:rsidP="007F091A">
            <w:pPr>
              <w:spacing w:before="120" w:after="120" w:line="240" w:lineRule="auto"/>
              <w:jc w:val="center"/>
              <w:rPr>
                <w:b/>
                <w:bCs/>
              </w:rPr>
            </w:pPr>
            <w:r w:rsidRPr="007F091A">
              <w:rPr>
                <w:b/>
                <w:bCs/>
              </w:rPr>
              <w:t>HEALTH SCIENCES CENTER</w:t>
            </w:r>
          </w:p>
          <w:p w14:paraId="3776CE2D" w14:textId="77777777" w:rsidR="007F091A" w:rsidRPr="007F091A" w:rsidRDefault="007F091A" w:rsidP="007F091A">
            <w:pPr>
              <w:spacing w:before="120" w:after="120" w:line="240" w:lineRule="auto"/>
              <w:jc w:val="center"/>
              <w:rPr>
                <w:b/>
                <w:bCs/>
              </w:rPr>
            </w:pPr>
            <w:r w:rsidRPr="007F091A">
              <w:rPr>
                <w:b/>
                <w:bCs/>
              </w:rPr>
              <w:t>FACULTY OF PHARMACY</w:t>
            </w:r>
          </w:p>
          <w:p w14:paraId="1D00B46D" w14:textId="63D06A70" w:rsidR="00F34059" w:rsidRDefault="007F091A" w:rsidP="007F091A">
            <w:pPr>
              <w:pStyle w:val="Corpodetexto"/>
              <w:ind w:left="-310" w:firstLine="310"/>
            </w:pPr>
            <w:r w:rsidRPr="007F091A">
              <w:rPr>
                <w:rFonts w:asciiTheme="minorHAnsi" w:eastAsiaTheme="minorHAnsi" w:hAnsiTheme="minorHAnsi" w:cstheme="minorBidi"/>
                <w:b/>
                <w:bCs/>
                <w:i w:val="0"/>
                <w:iCs w:val="0"/>
                <w:sz w:val="22"/>
                <w:szCs w:val="22"/>
                <w:lang w:eastAsia="en-US"/>
              </w:rPr>
              <w:t>Department of Natural Products and Food</w:t>
            </w:r>
          </w:p>
        </w:tc>
        <w:tc>
          <w:tcPr>
            <w:tcW w:w="2581" w:type="dxa"/>
          </w:tcPr>
          <w:p w14:paraId="3F1671A5" w14:textId="77777777" w:rsidR="00F34059" w:rsidRDefault="00F34059" w:rsidP="001259CC">
            <w:pPr>
              <w:jc w:val="both"/>
            </w:pPr>
            <w:r>
              <w:object w:dxaOrig="1841" w:dyaOrig="1821" w14:anchorId="206D8068">
                <v:shape id="_x0000_i1026" type="#_x0000_t75" style="width:87pt;height:85.3pt" o:ole="" fillcolor="window">
                  <v:imagedata r:id="rId7" o:title=""/>
                </v:shape>
                <o:OLEObject Type="Embed" ProgID="Word.Picture.8" ShapeID="_x0000_i1026" DrawAspect="Content" ObjectID="_1772118514" r:id="rId8"/>
              </w:object>
            </w:r>
          </w:p>
        </w:tc>
      </w:tr>
    </w:tbl>
    <w:p w14:paraId="13DD5189" w14:textId="0B0441B6" w:rsidR="00D8784A" w:rsidRDefault="00D8784A" w:rsidP="00665390">
      <w:pPr>
        <w:spacing w:after="0" w:line="240" w:lineRule="auto"/>
        <w:jc w:val="right"/>
        <w:rPr>
          <w:rFonts w:ascii="Times New Roman" w:hAnsi="Times New Roman" w:cs="Times New Roman"/>
          <w:bCs/>
          <w:sz w:val="24"/>
          <w:szCs w:val="24"/>
        </w:rPr>
      </w:pPr>
    </w:p>
    <w:p w14:paraId="3D59953F" w14:textId="77777777" w:rsidR="007F091A" w:rsidRDefault="007F091A" w:rsidP="00665390">
      <w:pPr>
        <w:spacing w:after="0" w:line="240" w:lineRule="auto"/>
        <w:jc w:val="right"/>
        <w:rPr>
          <w:rFonts w:ascii="Times New Roman" w:hAnsi="Times New Roman" w:cs="Times New Roman"/>
          <w:bCs/>
          <w:sz w:val="24"/>
          <w:szCs w:val="24"/>
        </w:rPr>
      </w:pPr>
    </w:p>
    <w:p w14:paraId="10124706" w14:textId="52DD88BF" w:rsidR="00181DFD" w:rsidRDefault="00181DFD" w:rsidP="00AB0D87">
      <w:pPr>
        <w:autoSpaceDE w:val="0"/>
        <w:autoSpaceDN w:val="0"/>
        <w:adjustRightInd w:val="0"/>
        <w:spacing w:after="0" w:line="240" w:lineRule="auto"/>
        <w:jc w:val="right"/>
        <w:rPr>
          <w:rFonts w:ascii="Times New Roman" w:hAnsi="Times New Roman" w:cs="Times New Roman"/>
          <w:sz w:val="24"/>
          <w:szCs w:val="24"/>
        </w:rPr>
      </w:pPr>
      <w:r w:rsidRPr="00697ACF">
        <w:rPr>
          <w:rFonts w:ascii="Times New Roman" w:hAnsi="Times New Roman" w:cs="Times New Roman"/>
          <w:sz w:val="24"/>
          <w:szCs w:val="24"/>
        </w:rPr>
        <w:t xml:space="preserve">Rio de Janeiro, </w:t>
      </w:r>
      <w:r w:rsidR="00AB0D87">
        <w:rPr>
          <w:rFonts w:ascii="Times New Roman" w:hAnsi="Times New Roman" w:cs="Times New Roman"/>
          <w:sz w:val="24"/>
          <w:szCs w:val="24"/>
        </w:rPr>
        <w:t>March</w:t>
      </w:r>
      <w:r w:rsidRPr="00697ACF">
        <w:rPr>
          <w:rFonts w:ascii="Times New Roman" w:hAnsi="Times New Roman" w:cs="Times New Roman"/>
          <w:sz w:val="24"/>
          <w:szCs w:val="24"/>
        </w:rPr>
        <w:t xml:space="preserve"> </w:t>
      </w:r>
      <w:r w:rsidR="005C4DC5">
        <w:rPr>
          <w:rFonts w:ascii="Times New Roman" w:hAnsi="Times New Roman" w:cs="Times New Roman"/>
          <w:sz w:val="24"/>
          <w:szCs w:val="24"/>
        </w:rPr>
        <w:t>1</w:t>
      </w:r>
      <w:r w:rsidR="00AB0D87">
        <w:rPr>
          <w:rFonts w:ascii="Times New Roman" w:hAnsi="Times New Roman" w:cs="Times New Roman"/>
          <w:sz w:val="24"/>
          <w:szCs w:val="24"/>
        </w:rPr>
        <w:t>6</w:t>
      </w:r>
      <w:r w:rsidRPr="00697ACF">
        <w:rPr>
          <w:rFonts w:ascii="Times New Roman" w:hAnsi="Times New Roman" w:cs="Times New Roman"/>
          <w:sz w:val="24"/>
          <w:szCs w:val="24"/>
        </w:rPr>
        <w:t>, 202</w:t>
      </w:r>
      <w:r w:rsidR="00AB0D87">
        <w:rPr>
          <w:rFonts w:ascii="Times New Roman" w:hAnsi="Times New Roman" w:cs="Times New Roman"/>
          <w:sz w:val="24"/>
          <w:szCs w:val="24"/>
        </w:rPr>
        <w:t>4</w:t>
      </w:r>
      <w:r w:rsidRPr="00697ACF">
        <w:rPr>
          <w:rFonts w:ascii="Times New Roman" w:hAnsi="Times New Roman" w:cs="Times New Roman"/>
          <w:sz w:val="24"/>
          <w:szCs w:val="24"/>
        </w:rPr>
        <w:t>.</w:t>
      </w:r>
    </w:p>
    <w:p w14:paraId="3987CC4C" w14:textId="77777777" w:rsidR="007F091A" w:rsidRPr="00697ACF" w:rsidRDefault="007F091A" w:rsidP="00181DFD">
      <w:pPr>
        <w:autoSpaceDE w:val="0"/>
        <w:autoSpaceDN w:val="0"/>
        <w:adjustRightInd w:val="0"/>
        <w:spacing w:after="0" w:line="240" w:lineRule="auto"/>
        <w:jc w:val="right"/>
        <w:rPr>
          <w:rFonts w:ascii="Times New Roman" w:hAnsi="Times New Roman" w:cs="Times New Roman"/>
          <w:sz w:val="24"/>
          <w:szCs w:val="24"/>
        </w:rPr>
      </w:pPr>
    </w:p>
    <w:p w14:paraId="761B2C1E" w14:textId="77777777" w:rsidR="005833B9" w:rsidRPr="00697ACF" w:rsidRDefault="005833B9" w:rsidP="00181DFD">
      <w:pPr>
        <w:autoSpaceDE w:val="0"/>
        <w:autoSpaceDN w:val="0"/>
        <w:adjustRightInd w:val="0"/>
        <w:spacing w:after="0" w:line="240" w:lineRule="auto"/>
        <w:jc w:val="right"/>
        <w:rPr>
          <w:rFonts w:ascii="Times New Roman" w:hAnsi="Times New Roman" w:cs="Times New Roman"/>
          <w:sz w:val="24"/>
          <w:szCs w:val="24"/>
        </w:rPr>
      </w:pPr>
    </w:p>
    <w:p w14:paraId="309EB8D3" w14:textId="77777777" w:rsidR="00181DFD" w:rsidRPr="00697ACF" w:rsidRDefault="00181DFD" w:rsidP="00181DFD">
      <w:pPr>
        <w:autoSpaceDE w:val="0"/>
        <w:autoSpaceDN w:val="0"/>
        <w:adjustRightInd w:val="0"/>
        <w:spacing w:after="0" w:line="240" w:lineRule="auto"/>
        <w:rPr>
          <w:rFonts w:ascii="Times New Roman" w:hAnsi="Times New Roman" w:cs="Times New Roman"/>
          <w:sz w:val="24"/>
          <w:szCs w:val="24"/>
        </w:rPr>
      </w:pPr>
    </w:p>
    <w:p w14:paraId="3D4051FA" w14:textId="77777777" w:rsidR="00AB0D87" w:rsidRDefault="00AB0D87" w:rsidP="00AB0D87">
      <w:pPr>
        <w:pStyle w:val="Ttulo4"/>
        <w:shd w:val="clear" w:color="auto" w:fill="FFFFFF"/>
        <w:spacing w:before="0" w:line="240" w:lineRule="auto"/>
        <w:rPr>
          <w:rFonts w:ascii="Arial" w:hAnsi="Arial" w:cs="Arial"/>
          <w:color w:val="111111"/>
        </w:rPr>
      </w:pPr>
      <w:hyperlink r:id="rId9" w:history="1">
        <w:r>
          <w:rPr>
            <w:rStyle w:val="Hyperlink"/>
            <w:rFonts w:ascii="Arial" w:hAnsi="Arial" w:cs="Arial"/>
            <w:color w:val="144FC5"/>
          </w:rPr>
          <w:t>Dra. Josiene Maria Falcão Fraga Dos Santos</w:t>
        </w:r>
      </w:hyperlink>
      <w:r>
        <w:rPr>
          <w:rFonts w:ascii="Arial" w:hAnsi="Arial" w:cs="Arial"/>
          <w:color w:val="111111"/>
        </w:rPr>
        <w:t>, UNEAL/Campus III</w:t>
      </w:r>
    </w:p>
    <w:p w14:paraId="7DE5FFE3" w14:textId="77777777" w:rsidR="00AB0D87" w:rsidRDefault="00AB0D87" w:rsidP="00AB0D87">
      <w:pPr>
        <w:pStyle w:val="Ttulo4"/>
        <w:shd w:val="clear" w:color="auto" w:fill="FFFFFF"/>
        <w:spacing w:before="0" w:line="240" w:lineRule="auto"/>
        <w:rPr>
          <w:rFonts w:ascii="Arial" w:hAnsi="Arial" w:cs="Arial"/>
          <w:color w:val="111111"/>
        </w:rPr>
      </w:pPr>
      <w:hyperlink r:id="rId10" w:history="1">
        <w:r>
          <w:rPr>
            <w:rStyle w:val="Hyperlink"/>
            <w:rFonts w:ascii="Arial" w:hAnsi="Arial" w:cs="Arial"/>
            <w:color w:val="144FC5"/>
          </w:rPr>
          <w:t>Dra Taline Silva</w:t>
        </w:r>
      </w:hyperlink>
      <w:r>
        <w:rPr>
          <w:rFonts w:ascii="Arial" w:hAnsi="Arial" w:cs="Arial"/>
          <w:color w:val="111111"/>
        </w:rPr>
        <w:t>, Universidade Estadual de Alagoas/Profa. Adjunta, Brasil</w:t>
      </w:r>
    </w:p>
    <w:p w14:paraId="57948050" w14:textId="02652917" w:rsidR="00AB0D87" w:rsidRPr="00AB0D87" w:rsidRDefault="00AB0D87" w:rsidP="00AB0D87">
      <w:pPr>
        <w:pStyle w:val="Ttulo4"/>
        <w:shd w:val="clear" w:color="auto" w:fill="FFFFFF"/>
        <w:spacing w:before="0" w:line="240" w:lineRule="auto"/>
        <w:rPr>
          <w:rFonts w:ascii="Arial" w:hAnsi="Arial" w:cs="Arial"/>
          <w:color w:val="111111"/>
          <w:sz w:val="27"/>
          <w:szCs w:val="27"/>
        </w:rPr>
      </w:pPr>
      <w:hyperlink r:id="rId11" w:history="1">
        <w:r>
          <w:rPr>
            <w:rStyle w:val="Hyperlink"/>
            <w:rFonts w:ascii="Arial" w:hAnsi="Arial" w:cs="Arial"/>
            <w:color w:val="144FC5"/>
          </w:rPr>
          <w:t>Dr Marcelo Pires Dias</w:t>
        </w:r>
      </w:hyperlink>
      <w:r>
        <w:rPr>
          <w:rFonts w:ascii="Arial" w:hAnsi="Arial" w:cs="Arial"/>
          <w:color w:val="111111"/>
        </w:rPr>
        <w:t>, Universidade Federal do Pará</w:t>
      </w:r>
    </w:p>
    <w:p w14:paraId="07E7E5D9" w14:textId="0B5B86B8" w:rsidR="00181DFD" w:rsidRPr="00697ACF" w:rsidRDefault="00181DFD" w:rsidP="00181DFD">
      <w:pPr>
        <w:autoSpaceDE w:val="0"/>
        <w:autoSpaceDN w:val="0"/>
        <w:adjustRightInd w:val="0"/>
        <w:spacing w:after="0" w:line="240" w:lineRule="auto"/>
        <w:rPr>
          <w:rFonts w:ascii="Times New Roman" w:hAnsi="Times New Roman" w:cs="Times New Roman"/>
          <w:i/>
          <w:iCs/>
          <w:color w:val="000000" w:themeColor="text1"/>
          <w:sz w:val="24"/>
          <w:szCs w:val="24"/>
        </w:rPr>
      </w:pPr>
      <w:r w:rsidRPr="00697ACF">
        <w:rPr>
          <w:rFonts w:ascii="Times New Roman" w:hAnsi="Times New Roman" w:cs="Times New Roman"/>
          <w:i/>
          <w:iCs/>
          <w:color w:val="000000" w:themeColor="text1"/>
          <w:sz w:val="24"/>
          <w:szCs w:val="24"/>
        </w:rPr>
        <w:t>Editor</w:t>
      </w:r>
      <w:r w:rsidR="005833B9" w:rsidRPr="00697ACF">
        <w:rPr>
          <w:rFonts w:ascii="Times New Roman" w:hAnsi="Times New Roman" w:cs="Times New Roman"/>
          <w:i/>
          <w:iCs/>
          <w:color w:val="000000" w:themeColor="text1"/>
          <w:sz w:val="24"/>
          <w:szCs w:val="24"/>
        </w:rPr>
        <w:t>-in-Chief</w:t>
      </w:r>
    </w:p>
    <w:p w14:paraId="4AE3F839" w14:textId="2942092D" w:rsidR="005833B9" w:rsidRPr="005C4DC5" w:rsidRDefault="00AB0D87" w:rsidP="00181DFD">
      <w:pPr>
        <w:autoSpaceDE w:val="0"/>
        <w:autoSpaceDN w:val="0"/>
        <w:adjustRightInd w:val="0"/>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Ethnosicentia</w:t>
      </w:r>
    </w:p>
    <w:p w14:paraId="415C1DF7" w14:textId="4EA27BB1" w:rsidR="005833B9" w:rsidRDefault="005833B9" w:rsidP="00181DFD">
      <w:pPr>
        <w:autoSpaceDE w:val="0"/>
        <w:autoSpaceDN w:val="0"/>
        <w:adjustRightInd w:val="0"/>
        <w:spacing w:after="0" w:line="240" w:lineRule="auto"/>
        <w:rPr>
          <w:rFonts w:ascii="Times New Roman" w:hAnsi="Times New Roman" w:cs="Times New Roman"/>
          <w:sz w:val="24"/>
          <w:szCs w:val="24"/>
        </w:rPr>
      </w:pPr>
    </w:p>
    <w:p w14:paraId="4A701AC1" w14:textId="77777777" w:rsidR="007F091A" w:rsidRPr="00697ACF" w:rsidRDefault="007F091A" w:rsidP="00181DFD">
      <w:pPr>
        <w:autoSpaceDE w:val="0"/>
        <w:autoSpaceDN w:val="0"/>
        <w:adjustRightInd w:val="0"/>
        <w:spacing w:after="0" w:line="240" w:lineRule="auto"/>
        <w:rPr>
          <w:rFonts w:ascii="Times New Roman" w:hAnsi="Times New Roman" w:cs="Times New Roman"/>
          <w:sz w:val="24"/>
          <w:szCs w:val="24"/>
        </w:rPr>
      </w:pPr>
    </w:p>
    <w:p w14:paraId="7154D674" w14:textId="75B68255" w:rsidR="00181DFD" w:rsidRPr="00697ACF" w:rsidRDefault="00181DFD" w:rsidP="00181DFD">
      <w:pPr>
        <w:autoSpaceDE w:val="0"/>
        <w:autoSpaceDN w:val="0"/>
        <w:adjustRightInd w:val="0"/>
        <w:spacing w:after="0" w:line="240" w:lineRule="auto"/>
        <w:rPr>
          <w:rFonts w:ascii="Times New Roman" w:hAnsi="Times New Roman" w:cs="Times New Roman"/>
          <w:sz w:val="24"/>
          <w:szCs w:val="24"/>
        </w:rPr>
      </w:pPr>
      <w:r w:rsidRPr="00697ACF">
        <w:rPr>
          <w:rFonts w:ascii="Times New Roman" w:hAnsi="Times New Roman" w:cs="Times New Roman"/>
          <w:sz w:val="24"/>
          <w:szCs w:val="24"/>
        </w:rPr>
        <w:t xml:space="preserve">Dear </w:t>
      </w:r>
      <w:r w:rsidR="00AB0D87">
        <w:rPr>
          <w:rFonts w:ascii="Times New Roman" w:hAnsi="Times New Roman" w:cs="Times New Roman"/>
          <w:sz w:val="24"/>
          <w:szCs w:val="24"/>
        </w:rPr>
        <w:t>Editors</w:t>
      </w:r>
      <w:r w:rsidRPr="00697ACF">
        <w:rPr>
          <w:rFonts w:ascii="Times New Roman" w:hAnsi="Times New Roman" w:cs="Times New Roman"/>
          <w:sz w:val="24"/>
          <w:szCs w:val="24"/>
        </w:rPr>
        <w:t>,</w:t>
      </w:r>
    </w:p>
    <w:p w14:paraId="55CA8D48" w14:textId="569AEBD5" w:rsidR="007F091A" w:rsidRDefault="007F091A" w:rsidP="00181DFD">
      <w:pPr>
        <w:autoSpaceDE w:val="0"/>
        <w:autoSpaceDN w:val="0"/>
        <w:adjustRightInd w:val="0"/>
        <w:spacing w:after="0" w:line="240" w:lineRule="auto"/>
        <w:rPr>
          <w:rFonts w:ascii="Times New Roman" w:hAnsi="Times New Roman" w:cs="Times New Roman"/>
          <w:sz w:val="24"/>
          <w:szCs w:val="24"/>
        </w:rPr>
      </w:pPr>
    </w:p>
    <w:p w14:paraId="10562858" w14:textId="77777777" w:rsidR="007F091A" w:rsidRPr="00697ACF" w:rsidRDefault="007F091A" w:rsidP="00181DFD">
      <w:pPr>
        <w:autoSpaceDE w:val="0"/>
        <w:autoSpaceDN w:val="0"/>
        <w:adjustRightInd w:val="0"/>
        <w:spacing w:after="0" w:line="240" w:lineRule="auto"/>
        <w:rPr>
          <w:rFonts w:ascii="Times New Roman" w:hAnsi="Times New Roman" w:cs="Times New Roman"/>
          <w:sz w:val="24"/>
          <w:szCs w:val="24"/>
        </w:rPr>
      </w:pPr>
    </w:p>
    <w:p w14:paraId="1400FB6B" w14:textId="77777777" w:rsidR="005833B9" w:rsidRPr="00697ACF" w:rsidRDefault="005833B9" w:rsidP="00181DFD">
      <w:pPr>
        <w:autoSpaceDE w:val="0"/>
        <w:autoSpaceDN w:val="0"/>
        <w:adjustRightInd w:val="0"/>
        <w:spacing w:after="0" w:line="240" w:lineRule="auto"/>
        <w:rPr>
          <w:rFonts w:ascii="Times New Roman" w:hAnsi="Times New Roman" w:cs="Times New Roman"/>
          <w:sz w:val="24"/>
          <w:szCs w:val="24"/>
        </w:rPr>
      </w:pPr>
    </w:p>
    <w:p w14:paraId="6E3B07C3" w14:textId="374CA582" w:rsidR="00A508AC" w:rsidRPr="00C76A84" w:rsidRDefault="00A508AC" w:rsidP="00A508AC">
      <w:pPr>
        <w:autoSpaceDE w:val="0"/>
        <w:autoSpaceDN w:val="0"/>
        <w:adjustRightInd w:val="0"/>
        <w:spacing w:after="0" w:line="240" w:lineRule="auto"/>
        <w:jc w:val="both"/>
        <w:rPr>
          <w:rFonts w:ascii="Times New Roman" w:hAnsi="Times New Roman" w:cs="Times New Roman"/>
          <w:sz w:val="24"/>
          <w:szCs w:val="24"/>
          <w:lang w:val="de-DE"/>
        </w:rPr>
      </w:pPr>
      <w:r w:rsidRPr="00697ACF">
        <w:rPr>
          <w:rFonts w:ascii="Times New Roman" w:hAnsi="Times New Roman" w:cs="Times New Roman"/>
          <w:sz w:val="24"/>
          <w:szCs w:val="24"/>
        </w:rPr>
        <w:t xml:space="preserve">We are submitting the </w:t>
      </w:r>
      <w:r w:rsidR="00112191" w:rsidRPr="00697ACF">
        <w:rPr>
          <w:rFonts w:ascii="Times New Roman" w:hAnsi="Times New Roman" w:cs="Times New Roman"/>
          <w:sz w:val="24"/>
          <w:szCs w:val="24"/>
        </w:rPr>
        <w:t>Manuscript</w:t>
      </w:r>
      <w:r w:rsidRPr="00697ACF">
        <w:rPr>
          <w:rFonts w:ascii="Times New Roman" w:hAnsi="Times New Roman" w:cs="Times New Roman"/>
          <w:sz w:val="24"/>
          <w:szCs w:val="24"/>
        </w:rPr>
        <w:t xml:space="preserve"> entitled </w:t>
      </w:r>
      <w:r w:rsidR="005833B9" w:rsidRPr="00697ACF">
        <w:rPr>
          <w:rFonts w:ascii="Times New Roman" w:hAnsi="Times New Roman" w:cs="Times New Roman"/>
          <w:sz w:val="24"/>
          <w:szCs w:val="24"/>
        </w:rPr>
        <w:t>“From Africa to Brazil, a parallel with Yoruba traditional medical</w:t>
      </w:r>
      <w:r w:rsidRPr="00697ACF">
        <w:rPr>
          <w:rFonts w:ascii="Times New Roman" w:hAnsi="Times New Roman" w:cs="Times New Roman"/>
          <w:sz w:val="24"/>
          <w:szCs w:val="24"/>
        </w:rPr>
        <w:t xml:space="preserve"> </w:t>
      </w:r>
      <w:r w:rsidR="005833B9" w:rsidRPr="00697ACF">
        <w:rPr>
          <w:rFonts w:ascii="Times New Roman" w:hAnsi="Times New Roman" w:cs="Times New Roman"/>
          <w:spacing w:val="-67"/>
          <w:sz w:val="24"/>
          <w:szCs w:val="24"/>
        </w:rPr>
        <w:t xml:space="preserve"> </w:t>
      </w:r>
      <w:r w:rsidR="005833B9" w:rsidRPr="00697ACF">
        <w:rPr>
          <w:rFonts w:ascii="Times New Roman" w:hAnsi="Times New Roman" w:cs="Times New Roman"/>
          <w:sz w:val="24"/>
          <w:szCs w:val="24"/>
        </w:rPr>
        <w:t>systems</w:t>
      </w:r>
      <w:r w:rsidR="00181DFD" w:rsidRPr="00697ACF">
        <w:rPr>
          <w:rFonts w:ascii="Times New Roman" w:hAnsi="Times New Roman" w:cs="Times New Roman"/>
          <w:sz w:val="24"/>
          <w:szCs w:val="24"/>
        </w:rPr>
        <w:t>" by,</w:t>
      </w:r>
      <w:r w:rsidR="005833B9" w:rsidRPr="00697ACF">
        <w:rPr>
          <w:rFonts w:ascii="Times New Roman" w:hAnsi="Times New Roman" w:cs="Times New Roman"/>
          <w:sz w:val="24"/>
          <w:szCs w:val="24"/>
        </w:rPr>
        <w:t xml:space="preserve"> Jonatas J</w:t>
      </w:r>
      <w:r w:rsidR="00112191" w:rsidRPr="00697ACF">
        <w:rPr>
          <w:rFonts w:ascii="Times New Roman" w:hAnsi="Times New Roman" w:cs="Times New Roman"/>
          <w:sz w:val="24"/>
          <w:szCs w:val="24"/>
        </w:rPr>
        <w:t>.</w:t>
      </w:r>
      <w:r w:rsidR="005833B9" w:rsidRPr="00697ACF">
        <w:rPr>
          <w:rFonts w:ascii="Times New Roman" w:hAnsi="Times New Roman" w:cs="Times New Roman"/>
          <w:sz w:val="24"/>
          <w:szCs w:val="24"/>
        </w:rPr>
        <w:t xml:space="preserve"> L</w:t>
      </w:r>
      <w:r w:rsidR="00112191" w:rsidRPr="00697ACF">
        <w:rPr>
          <w:rFonts w:ascii="Times New Roman" w:hAnsi="Times New Roman" w:cs="Times New Roman"/>
          <w:sz w:val="24"/>
          <w:szCs w:val="24"/>
        </w:rPr>
        <w:t>.</w:t>
      </w:r>
      <w:r w:rsidR="005833B9" w:rsidRPr="00697ACF">
        <w:rPr>
          <w:rFonts w:ascii="Times New Roman" w:hAnsi="Times New Roman" w:cs="Times New Roman"/>
          <w:sz w:val="24"/>
          <w:szCs w:val="24"/>
        </w:rPr>
        <w:t xml:space="preserve"> S</w:t>
      </w:r>
      <w:r w:rsidR="00112191" w:rsidRPr="00697ACF">
        <w:rPr>
          <w:rFonts w:ascii="Times New Roman" w:hAnsi="Times New Roman" w:cs="Times New Roman"/>
          <w:sz w:val="24"/>
          <w:szCs w:val="24"/>
        </w:rPr>
        <w:t>.</w:t>
      </w:r>
      <w:r w:rsidR="005833B9" w:rsidRPr="00697ACF">
        <w:rPr>
          <w:rFonts w:ascii="Times New Roman" w:hAnsi="Times New Roman" w:cs="Times New Roman"/>
          <w:sz w:val="24"/>
          <w:szCs w:val="24"/>
        </w:rPr>
        <w:t xml:space="preserve"> da Silva</w:t>
      </w:r>
      <w:r w:rsidR="005833B9" w:rsidRPr="00697ACF">
        <w:rPr>
          <w:rFonts w:ascii="Times New Roman" w:hAnsi="Times New Roman" w:cs="Times New Roman"/>
          <w:b/>
          <w:bCs/>
          <w:sz w:val="24"/>
          <w:szCs w:val="24"/>
        </w:rPr>
        <w:t>,</w:t>
      </w:r>
      <w:r w:rsidR="00181DFD" w:rsidRPr="00697ACF">
        <w:rPr>
          <w:rFonts w:ascii="Times New Roman" w:hAnsi="Times New Roman" w:cs="Times New Roman"/>
          <w:sz w:val="24"/>
          <w:szCs w:val="24"/>
        </w:rPr>
        <w:t xml:space="preserve"> Suzana G. Leitão, and Danilo R. Oliveira</w:t>
      </w:r>
      <w:r w:rsidR="00D429A8" w:rsidRPr="00697ACF">
        <w:rPr>
          <w:rFonts w:ascii="Times New Roman" w:hAnsi="Times New Roman" w:cs="Times New Roman"/>
          <w:sz w:val="24"/>
          <w:szCs w:val="24"/>
        </w:rPr>
        <w:t xml:space="preserve">, for the appreciation and evaluation of the </w:t>
      </w:r>
      <w:r w:rsidR="00AB0D87">
        <w:rPr>
          <w:rFonts w:ascii="Times New Roman" w:hAnsi="Times New Roman" w:cs="Times New Roman"/>
          <w:i/>
          <w:iCs/>
          <w:sz w:val="24"/>
          <w:szCs w:val="24"/>
        </w:rPr>
        <w:t>Ethnoscientia</w:t>
      </w:r>
      <w:r w:rsidR="00181DFD" w:rsidRPr="00697ACF">
        <w:rPr>
          <w:rFonts w:ascii="Times New Roman" w:hAnsi="Times New Roman" w:cs="Times New Roman"/>
          <w:sz w:val="24"/>
          <w:szCs w:val="24"/>
        </w:rPr>
        <w:t>.</w:t>
      </w:r>
      <w:r w:rsidR="005833B9" w:rsidRPr="00697ACF">
        <w:rPr>
          <w:rFonts w:ascii="Times New Roman" w:hAnsi="Times New Roman" w:cs="Times New Roman"/>
          <w:sz w:val="24"/>
          <w:szCs w:val="24"/>
        </w:rPr>
        <w:t xml:space="preserve"> </w:t>
      </w:r>
      <w:r w:rsidR="00181DFD" w:rsidRPr="00C76A84">
        <w:rPr>
          <w:rFonts w:ascii="Times New Roman" w:hAnsi="Times New Roman" w:cs="Times New Roman"/>
          <w:sz w:val="24"/>
          <w:szCs w:val="24"/>
          <w:lang w:val="de-DE"/>
        </w:rPr>
        <w:t xml:space="preserve">This review brings </w:t>
      </w:r>
      <w:r w:rsidRPr="00C76A84">
        <w:rPr>
          <w:rFonts w:ascii="Times New Roman" w:hAnsi="Times New Roman" w:cs="Times New Roman"/>
          <w:sz w:val="24"/>
          <w:szCs w:val="24"/>
          <w:lang w:val="de-DE"/>
        </w:rPr>
        <w:t>an unprecedented comparison between them, with historical basis and important reflections within the scope of medical pluralism. We believe that due to the lack of references in the scientific literature on the subject of Traditional African Medicine and Candomblé, this article will be of great value, having a high number of readers and citations.</w:t>
      </w:r>
      <w:r w:rsidR="00181DFD" w:rsidRPr="00C76A84">
        <w:rPr>
          <w:rFonts w:ascii="Times New Roman" w:hAnsi="Times New Roman" w:cs="Times New Roman"/>
          <w:sz w:val="24"/>
          <w:szCs w:val="24"/>
          <w:lang w:val="de-DE"/>
        </w:rPr>
        <w:t xml:space="preserve"> Topics</w:t>
      </w:r>
      <w:r w:rsidRPr="00C76A84">
        <w:rPr>
          <w:rFonts w:ascii="Times New Roman" w:hAnsi="Times New Roman" w:cs="Times New Roman"/>
          <w:sz w:val="24"/>
          <w:szCs w:val="24"/>
          <w:lang w:val="de-DE"/>
        </w:rPr>
        <w:t xml:space="preserve"> </w:t>
      </w:r>
      <w:r w:rsidR="00181DFD" w:rsidRPr="00C76A84">
        <w:rPr>
          <w:rFonts w:ascii="Times New Roman" w:hAnsi="Times New Roman" w:cs="Times New Roman"/>
          <w:sz w:val="24"/>
          <w:szCs w:val="24"/>
          <w:lang w:val="de-DE"/>
        </w:rPr>
        <w:t xml:space="preserve">such as </w:t>
      </w:r>
      <w:r w:rsidRPr="00C76A84">
        <w:rPr>
          <w:rFonts w:ascii="Times New Roman" w:hAnsi="Times New Roman" w:cs="Times New Roman"/>
          <w:sz w:val="24"/>
          <w:szCs w:val="24"/>
          <w:lang w:val="de-DE"/>
        </w:rPr>
        <w:t>African conception of health and illness, Practitioners of Traditional African Medicine, Role played by plants in Traditional African Medicine, Role of Traditional African Medicine in providing care, Traditional African Medicine in Brazil, the Candomblé “terreiros” and Positive aspects and limitations of Traditional African Medicine enrich the debate on the subject.</w:t>
      </w:r>
    </w:p>
    <w:p w14:paraId="66E4ACF0" w14:textId="77777777" w:rsidR="00112191" w:rsidRPr="00C76A84" w:rsidRDefault="00112191" w:rsidP="00A508AC">
      <w:pPr>
        <w:autoSpaceDE w:val="0"/>
        <w:autoSpaceDN w:val="0"/>
        <w:adjustRightInd w:val="0"/>
        <w:spacing w:after="0" w:line="240" w:lineRule="auto"/>
        <w:jc w:val="both"/>
        <w:rPr>
          <w:rFonts w:ascii="Times New Roman" w:hAnsi="Times New Roman" w:cs="Times New Roman"/>
          <w:sz w:val="24"/>
          <w:szCs w:val="24"/>
          <w:lang w:val="de-DE"/>
        </w:rPr>
      </w:pPr>
    </w:p>
    <w:p w14:paraId="1A19EFBA" w14:textId="3B72B26B" w:rsidR="00A508AC" w:rsidRPr="00697ACF" w:rsidRDefault="00112191" w:rsidP="00A508AC">
      <w:pPr>
        <w:autoSpaceDE w:val="0"/>
        <w:autoSpaceDN w:val="0"/>
        <w:adjustRightInd w:val="0"/>
        <w:spacing w:after="0" w:line="240" w:lineRule="auto"/>
        <w:jc w:val="both"/>
        <w:rPr>
          <w:rFonts w:ascii="Times New Roman" w:hAnsi="Times New Roman" w:cs="Times New Roman"/>
          <w:sz w:val="24"/>
          <w:szCs w:val="24"/>
        </w:rPr>
      </w:pPr>
      <w:r w:rsidRPr="00697ACF">
        <w:rPr>
          <w:rFonts w:ascii="Times New Roman" w:hAnsi="Times New Roman" w:cs="Times New Roman"/>
          <w:sz w:val="24"/>
          <w:szCs w:val="24"/>
        </w:rPr>
        <w:t>It is important to mention that the text is available in Portuguese as a Preprint on Scielo (</w:t>
      </w:r>
      <w:r w:rsidRPr="007F091A">
        <w:rPr>
          <w:rFonts w:ascii="Times New Roman" w:hAnsi="Times New Roman" w:cs="Times New Roman"/>
          <w:color w:val="0070C0"/>
          <w:sz w:val="24"/>
          <w:szCs w:val="24"/>
        </w:rPr>
        <w:t>https://preprints.scielo.org/index.php/scielo/preprint/download/3759/7013/7327#:~:text=A% 20Medicinal%20Traditional%20African%20practiced,%2C%20baths%2C%20encantamentos%20e%20massagem.</w:t>
      </w:r>
      <w:r w:rsidRPr="00697ACF">
        <w:rPr>
          <w:rFonts w:ascii="Times New Roman" w:hAnsi="Times New Roman" w:cs="Times New Roman"/>
          <w:sz w:val="24"/>
          <w:szCs w:val="24"/>
        </w:rPr>
        <w:t xml:space="preserve">), as well as at Europe PMC </w:t>
      </w:r>
      <w:r w:rsidRPr="007F091A">
        <w:rPr>
          <w:rFonts w:ascii="Times New Roman" w:hAnsi="Times New Roman" w:cs="Times New Roman"/>
          <w:color w:val="0070C0"/>
          <w:sz w:val="24"/>
          <w:szCs w:val="24"/>
        </w:rPr>
        <w:t>(https://europepmc.org/article/ppr/ppr471112</w:t>
      </w:r>
      <w:r w:rsidRPr="00697ACF">
        <w:rPr>
          <w:rFonts w:ascii="Times New Roman" w:hAnsi="Times New Roman" w:cs="Times New Roman"/>
          <w:sz w:val="24"/>
          <w:szCs w:val="24"/>
        </w:rPr>
        <w:t>), having a huge number of accesses and downloads.</w:t>
      </w:r>
    </w:p>
    <w:p w14:paraId="60DA9758" w14:textId="545662E7" w:rsidR="00112191" w:rsidRDefault="00112191" w:rsidP="00A508AC">
      <w:pPr>
        <w:autoSpaceDE w:val="0"/>
        <w:autoSpaceDN w:val="0"/>
        <w:adjustRightInd w:val="0"/>
        <w:spacing w:after="0" w:line="240" w:lineRule="auto"/>
        <w:jc w:val="both"/>
        <w:rPr>
          <w:rFonts w:ascii="Times New Roman" w:hAnsi="Times New Roman" w:cs="Times New Roman"/>
          <w:sz w:val="24"/>
          <w:szCs w:val="24"/>
        </w:rPr>
      </w:pPr>
    </w:p>
    <w:p w14:paraId="111D14D5" w14:textId="77777777" w:rsidR="007F091A" w:rsidRDefault="007F091A" w:rsidP="00A508AC">
      <w:pPr>
        <w:autoSpaceDE w:val="0"/>
        <w:autoSpaceDN w:val="0"/>
        <w:adjustRightInd w:val="0"/>
        <w:spacing w:after="0" w:line="240" w:lineRule="auto"/>
        <w:jc w:val="both"/>
        <w:rPr>
          <w:rFonts w:ascii="Times New Roman" w:hAnsi="Times New Roman" w:cs="Times New Roman"/>
          <w:sz w:val="24"/>
          <w:szCs w:val="24"/>
        </w:rPr>
      </w:pPr>
    </w:p>
    <w:p w14:paraId="0B7CDF6C" w14:textId="29B55734" w:rsidR="00181DFD" w:rsidRPr="00AB0D87" w:rsidRDefault="00181DFD" w:rsidP="005833B9">
      <w:pPr>
        <w:autoSpaceDE w:val="0"/>
        <w:autoSpaceDN w:val="0"/>
        <w:adjustRightInd w:val="0"/>
        <w:spacing w:after="0" w:line="240" w:lineRule="auto"/>
        <w:jc w:val="both"/>
        <w:rPr>
          <w:rFonts w:ascii="Times New Roman" w:hAnsi="Times New Roman" w:cs="Times New Roman"/>
          <w:sz w:val="24"/>
          <w:szCs w:val="24"/>
          <w:lang w:val="de-DE"/>
        </w:rPr>
      </w:pPr>
      <w:r w:rsidRPr="00AB0D87">
        <w:rPr>
          <w:rFonts w:ascii="Times New Roman" w:hAnsi="Times New Roman" w:cs="Times New Roman"/>
          <w:sz w:val="24"/>
          <w:szCs w:val="24"/>
          <w:lang w:val="de-DE"/>
        </w:rPr>
        <w:t>I thank you in advance for your time and attention.</w:t>
      </w:r>
    </w:p>
    <w:p w14:paraId="0077B26A" w14:textId="23B4EBD9" w:rsidR="007F091A" w:rsidRPr="00AB0D87" w:rsidRDefault="007F091A" w:rsidP="005833B9">
      <w:pPr>
        <w:autoSpaceDE w:val="0"/>
        <w:autoSpaceDN w:val="0"/>
        <w:adjustRightInd w:val="0"/>
        <w:spacing w:after="0" w:line="240" w:lineRule="auto"/>
        <w:jc w:val="both"/>
        <w:rPr>
          <w:rFonts w:ascii="Times New Roman" w:hAnsi="Times New Roman" w:cs="Times New Roman"/>
          <w:sz w:val="24"/>
          <w:szCs w:val="24"/>
          <w:lang w:val="de-DE"/>
        </w:rPr>
      </w:pPr>
    </w:p>
    <w:p w14:paraId="6EC8ADB5" w14:textId="77777777" w:rsidR="007F091A" w:rsidRPr="00AB0D87" w:rsidRDefault="007F091A" w:rsidP="005833B9">
      <w:pPr>
        <w:autoSpaceDE w:val="0"/>
        <w:autoSpaceDN w:val="0"/>
        <w:adjustRightInd w:val="0"/>
        <w:spacing w:after="0" w:line="240" w:lineRule="auto"/>
        <w:jc w:val="both"/>
        <w:rPr>
          <w:rFonts w:ascii="Times New Roman" w:hAnsi="Times New Roman" w:cs="Times New Roman"/>
          <w:sz w:val="24"/>
          <w:szCs w:val="24"/>
          <w:lang w:val="de-DE"/>
        </w:rPr>
      </w:pPr>
    </w:p>
    <w:p w14:paraId="477C2131" w14:textId="77777777" w:rsidR="007F091A" w:rsidRPr="00AB0D87" w:rsidRDefault="007F091A" w:rsidP="005833B9">
      <w:pPr>
        <w:autoSpaceDE w:val="0"/>
        <w:autoSpaceDN w:val="0"/>
        <w:adjustRightInd w:val="0"/>
        <w:spacing w:after="0" w:line="240" w:lineRule="auto"/>
        <w:jc w:val="both"/>
        <w:rPr>
          <w:rFonts w:ascii="Times New Roman" w:hAnsi="Times New Roman" w:cs="Times New Roman"/>
          <w:sz w:val="24"/>
          <w:szCs w:val="24"/>
          <w:lang w:val="de-DE"/>
        </w:rPr>
      </w:pPr>
    </w:p>
    <w:p w14:paraId="7EF8E626" w14:textId="5093FAB0" w:rsidR="0086325B" w:rsidRPr="00697ACF" w:rsidRDefault="00181DFD" w:rsidP="005833B9">
      <w:pPr>
        <w:spacing w:after="0" w:line="360" w:lineRule="auto"/>
        <w:jc w:val="both"/>
        <w:rPr>
          <w:rFonts w:ascii="Times New Roman" w:hAnsi="Times New Roman" w:cs="Times New Roman"/>
          <w:bCs/>
          <w:sz w:val="24"/>
          <w:szCs w:val="24"/>
        </w:rPr>
      </w:pPr>
      <w:r w:rsidRPr="00697ACF">
        <w:rPr>
          <w:rFonts w:ascii="Times New Roman" w:hAnsi="Times New Roman" w:cs="Times New Roman"/>
          <w:sz w:val="24"/>
          <w:szCs w:val="24"/>
        </w:rPr>
        <w:t>Sincerely,</w:t>
      </w:r>
    </w:p>
    <w:p w14:paraId="4154A8B1" w14:textId="24C1D5F3" w:rsidR="00D8784A" w:rsidRPr="005833B9" w:rsidRDefault="00D8784A" w:rsidP="00665390">
      <w:pPr>
        <w:spacing w:after="0" w:line="240" w:lineRule="auto"/>
        <w:ind w:firstLine="709"/>
        <w:jc w:val="both"/>
        <w:rPr>
          <w:rFonts w:ascii="Times New Roman" w:hAnsi="Times New Roman" w:cs="Times New Roman"/>
          <w:bCs/>
          <w:sz w:val="24"/>
          <w:szCs w:val="24"/>
        </w:rPr>
      </w:pPr>
    </w:p>
    <w:p w14:paraId="41342471" w14:textId="334A0671" w:rsidR="0086325B" w:rsidRPr="00297EA9" w:rsidRDefault="009E4BED" w:rsidP="009E4BED">
      <w:pPr>
        <w:spacing w:before="120" w:after="0" w:line="360" w:lineRule="auto"/>
        <w:jc w:val="center"/>
        <w:rPr>
          <w:rFonts w:ascii="Times New Roman" w:hAnsi="Times New Roman" w:cs="Times New Roman"/>
          <w:sz w:val="24"/>
          <w:szCs w:val="24"/>
        </w:rPr>
      </w:pPr>
      <w:r w:rsidRPr="009E4BED">
        <w:rPr>
          <w:rFonts w:ascii="Times New Roman" w:hAnsi="Times New Roman" w:cs="Times New Roman"/>
          <w:noProof/>
          <w:sz w:val="24"/>
          <w:szCs w:val="24"/>
          <w:u w:val="single"/>
        </w:rPr>
        <w:drawing>
          <wp:inline distT="0" distB="0" distL="0" distR="0" wp14:anchorId="39E5E116" wp14:editId="0EBA030D">
            <wp:extent cx="2638044" cy="242316"/>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2">
                      <a:extLst>
                        <a:ext uri="{28A0092B-C50C-407E-A947-70E740481C1C}">
                          <a14:useLocalDpi xmlns:a14="http://schemas.microsoft.com/office/drawing/2010/main" val="0"/>
                        </a:ext>
                      </a:extLst>
                    </a:blip>
                    <a:stretch>
                      <a:fillRect/>
                    </a:stretch>
                  </pic:blipFill>
                  <pic:spPr>
                    <a:xfrm>
                      <a:off x="0" y="0"/>
                      <a:ext cx="2638044" cy="242316"/>
                    </a:xfrm>
                    <a:prstGeom prst="rect">
                      <a:avLst/>
                    </a:prstGeom>
                  </pic:spPr>
                </pic:pic>
              </a:graphicData>
            </a:graphic>
          </wp:inline>
        </w:drawing>
      </w:r>
    </w:p>
    <w:p w14:paraId="5D41E510" w14:textId="77777777" w:rsidR="009C4B67" w:rsidRPr="009E4BED" w:rsidRDefault="009C4B67" w:rsidP="008D1029">
      <w:pPr>
        <w:spacing w:after="60"/>
        <w:jc w:val="center"/>
        <w:rPr>
          <w:rFonts w:ascii="Times New Roman" w:hAnsi="Times New Roman" w:cs="Times New Roman"/>
          <w:b/>
          <w:bCs/>
          <w:sz w:val="24"/>
          <w:szCs w:val="24"/>
        </w:rPr>
      </w:pPr>
      <w:r w:rsidRPr="009E4BED">
        <w:rPr>
          <w:rFonts w:ascii="Times New Roman" w:hAnsi="Times New Roman" w:cs="Times New Roman"/>
          <w:b/>
          <w:bCs/>
          <w:sz w:val="24"/>
          <w:szCs w:val="24"/>
        </w:rPr>
        <w:t>Prof. Dr. Danilo Ribeiro de Oliveira</w:t>
      </w:r>
    </w:p>
    <w:p w14:paraId="0E24A326" w14:textId="12D6F3D6" w:rsidR="00D8784A" w:rsidRPr="00297EA9" w:rsidRDefault="00D8784A" w:rsidP="009C4B67">
      <w:pPr>
        <w:spacing w:after="0"/>
        <w:jc w:val="center"/>
        <w:rPr>
          <w:rFonts w:ascii="Times New Roman" w:hAnsi="Times New Roman" w:cs="Times New Roman"/>
          <w:sz w:val="20"/>
          <w:szCs w:val="20"/>
        </w:rPr>
      </w:pPr>
      <w:r w:rsidRPr="00297EA9">
        <w:rPr>
          <w:rFonts w:ascii="Times New Roman" w:hAnsi="Times New Roman" w:cs="Times New Roman"/>
          <w:sz w:val="20"/>
          <w:szCs w:val="20"/>
        </w:rPr>
        <w:t>Coordenador de Biodiversidade (CoordBio/PR2/UFRJ)</w:t>
      </w:r>
    </w:p>
    <w:p w14:paraId="43FD8DF3" w14:textId="4E80AA5F" w:rsidR="009C4B67" w:rsidRPr="00297EA9" w:rsidRDefault="00D8784A" w:rsidP="009C4B67">
      <w:pPr>
        <w:spacing w:after="0"/>
        <w:jc w:val="center"/>
        <w:rPr>
          <w:rFonts w:ascii="Times New Roman" w:hAnsi="Times New Roman" w:cs="Times New Roman"/>
          <w:sz w:val="20"/>
          <w:szCs w:val="20"/>
        </w:rPr>
      </w:pPr>
      <w:r w:rsidRPr="00297EA9">
        <w:rPr>
          <w:rFonts w:ascii="Times New Roman" w:hAnsi="Times New Roman" w:cs="Times New Roman"/>
          <w:sz w:val="20"/>
          <w:szCs w:val="20"/>
        </w:rPr>
        <w:t xml:space="preserve">Professor Associado do </w:t>
      </w:r>
      <w:r w:rsidR="009C4B67" w:rsidRPr="00297EA9">
        <w:rPr>
          <w:rFonts w:ascii="Times New Roman" w:hAnsi="Times New Roman" w:cs="Times New Roman"/>
          <w:sz w:val="20"/>
          <w:szCs w:val="20"/>
        </w:rPr>
        <w:t>Departamento de Produtos Naturais e Alimentos</w:t>
      </w:r>
    </w:p>
    <w:p w14:paraId="713B75C5" w14:textId="77777777" w:rsidR="009C4B67" w:rsidRPr="00297EA9" w:rsidRDefault="009C4B67" w:rsidP="009C4B67">
      <w:pPr>
        <w:spacing w:after="0"/>
        <w:jc w:val="center"/>
        <w:rPr>
          <w:rFonts w:ascii="Times New Roman" w:hAnsi="Times New Roman" w:cs="Times New Roman"/>
          <w:sz w:val="20"/>
          <w:szCs w:val="20"/>
        </w:rPr>
      </w:pPr>
      <w:r w:rsidRPr="00297EA9">
        <w:rPr>
          <w:rFonts w:ascii="Times New Roman" w:hAnsi="Times New Roman" w:cs="Times New Roman"/>
          <w:sz w:val="20"/>
          <w:szCs w:val="20"/>
        </w:rPr>
        <w:t xml:space="preserve">Faculdade de Farmácia – UFRJ - </w:t>
      </w:r>
      <w:hyperlink r:id="rId13" w:history="1">
        <w:r w:rsidRPr="00297EA9">
          <w:rPr>
            <w:rStyle w:val="Hyperlink"/>
            <w:rFonts w:ascii="Times New Roman" w:hAnsi="Times New Roman" w:cs="Times New Roman"/>
            <w:sz w:val="20"/>
            <w:szCs w:val="20"/>
          </w:rPr>
          <w:t>oliveiradr@pharma.ufrj.br</w:t>
        </w:r>
      </w:hyperlink>
    </w:p>
    <w:p w14:paraId="1122063F" w14:textId="2F47FFDA" w:rsidR="009C4B67" w:rsidRPr="00297EA9" w:rsidRDefault="009C4B67" w:rsidP="009C4B67">
      <w:pPr>
        <w:spacing w:after="0"/>
        <w:jc w:val="center"/>
        <w:rPr>
          <w:rFonts w:ascii="Times New Roman" w:hAnsi="Times New Roman" w:cs="Times New Roman"/>
          <w:sz w:val="20"/>
          <w:szCs w:val="20"/>
        </w:rPr>
      </w:pPr>
      <w:r w:rsidRPr="00297EA9">
        <w:rPr>
          <w:rFonts w:ascii="Times New Roman" w:hAnsi="Times New Roman" w:cs="Times New Roman"/>
          <w:sz w:val="20"/>
          <w:szCs w:val="20"/>
        </w:rPr>
        <w:t>Centro de Ciências da Saúde – Bloco A – 2</w:t>
      </w:r>
      <w:r w:rsidRPr="00297EA9">
        <w:rPr>
          <w:rFonts w:ascii="Times New Roman" w:hAnsi="Times New Roman" w:cs="Times New Roman"/>
          <w:sz w:val="20"/>
          <w:szCs w:val="20"/>
          <w:vertAlign w:val="superscript"/>
        </w:rPr>
        <w:t>o</w:t>
      </w:r>
      <w:r w:rsidRPr="00297EA9">
        <w:rPr>
          <w:rFonts w:ascii="Times New Roman" w:hAnsi="Times New Roman" w:cs="Times New Roman"/>
          <w:sz w:val="20"/>
          <w:szCs w:val="20"/>
        </w:rPr>
        <w:t xml:space="preserve"> andar, sala 1.</w:t>
      </w:r>
    </w:p>
    <w:p w14:paraId="4A996951" w14:textId="53FE4C40" w:rsidR="00D624EF" w:rsidRPr="00297EA9" w:rsidRDefault="009C4B67" w:rsidP="00B74CEB">
      <w:pPr>
        <w:spacing w:after="0"/>
        <w:jc w:val="center"/>
        <w:rPr>
          <w:rFonts w:ascii="Times New Roman" w:hAnsi="Times New Roman" w:cs="Times New Roman"/>
        </w:rPr>
      </w:pPr>
      <w:r w:rsidRPr="00297EA9">
        <w:rPr>
          <w:rFonts w:ascii="Times New Roman" w:hAnsi="Times New Roman" w:cs="Times New Roman"/>
          <w:sz w:val="20"/>
          <w:szCs w:val="20"/>
        </w:rPr>
        <w:t>Ilha do Fundão – 21941-590, Rio de Janeiro, RJ,</w:t>
      </w:r>
      <w:r w:rsidR="009E4BED">
        <w:rPr>
          <w:rFonts w:ascii="Times New Roman" w:hAnsi="Times New Roman" w:cs="Times New Roman"/>
          <w:sz w:val="20"/>
          <w:szCs w:val="20"/>
        </w:rPr>
        <w:t xml:space="preserve"> </w:t>
      </w:r>
      <w:r w:rsidRPr="00297EA9">
        <w:rPr>
          <w:rFonts w:ascii="Times New Roman" w:hAnsi="Times New Roman" w:cs="Times New Roman"/>
          <w:sz w:val="20"/>
          <w:szCs w:val="20"/>
        </w:rPr>
        <w:t>Tel: +5521-3938-6413</w:t>
      </w:r>
    </w:p>
    <w:sectPr w:rsidR="00D624EF" w:rsidRPr="00297EA9" w:rsidSect="00FA314A">
      <w:pgSz w:w="11906" w:h="16838"/>
      <w:pgMar w:top="113" w:right="1134" w:bottom="11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749"/>
    <w:multiLevelType w:val="hybridMultilevel"/>
    <w:tmpl w:val="B45259A2"/>
    <w:lvl w:ilvl="0" w:tplc="FFFFFFFF">
      <w:start w:val="1"/>
      <w:numFmt w:val="decimal"/>
      <w:lvlText w:val="%1-"/>
      <w:lvlJc w:val="left"/>
      <w:pPr>
        <w:ind w:left="502" w:hanging="360"/>
      </w:pPr>
      <w:rPr>
        <w:rFonts w:ascii="Times New Roman" w:eastAsiaTheme="minorHAnsi" w:hAnsi="Times New Roman" w:cs="Times New Roman"/>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FE14B85"/>
    <w:multiLevelType w:val="hybridMultilevel"/>
    <w:tmpl w:val="B45259A2"/>
    <w:lvl w:ilvl="0" w:tplc="FE2EC20C">
      <w:start w:val="1"/>
      <w:numFmt w:val="decimal"/>
      <w:lvlText w:val="%1-"/>
      <w:lvlJc w:val="left"/>
      <w:pPr>
        <w:ind w:left="502" w:hanging="360"/>
      </w:pPr>
      <w:rPr>
        <w:rFonts w:ascii="Times New Roman" w:eastAsiaTheme="minorHAnsi" w:hAnsi="Times New Roman" w:cs="Times New Roman"/>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42364D25"/>
    <w:multiLevelType w:val="multilevel"/>
    <w:tmpl w:val="8530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57D73"/>
    <w:multiLevelType w:val="multilevel"/>
    <w:tmpl w:val="07E6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8870420">
    <w:abstractNumId w:val="1"/>
  </w:num>
  <w:num w:numId="2" w16cid:durableId="237400634">
    <w:abstractNumId w:val="0"/>
  </w:num>
  <w:num w:numId="3" w16cid:durableId="926232048">
    <w:abstractNumId w:val="2"/>
  </w:num>
  <w:num w:numId="4" w16cid:durableId="722099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EF"/>
    <w:rsid w:val="00000FFA"/>
    <w:rsid w:val="000020E6"/>
    <w:rsid w:val="000045BD"/>
    <w:rsid w:val="0000666C"/>
    <w:rsid w:val="00007494"/>
    <w:rsid w:val="00011D83"/>
    <w:rsid w:val="00012FFE"/>
    <w:rsid w:val="0001408F"/>
    <w:rsid w:val="00014479"/>
    <w:rsid w:val="00015E7D"/>
    <w:rsid w:val="000164D5"/>
    <w:rsid w:val="00024781"/>
    <w:rsid w:val="00024B4A"/>
    <w:rsid w:val="00026E15"/>
    <w:rsid w:val="00027DC6"/>
    <w:rsid w:val="00031320"/>
    <w:rsid w:val="0003237D"/>
    <w:rsid w:val="00035D65"/>
    <w:rsid w:val="0003637E"/>
    <w:rsid w:val="0004073A"/>
    <w:rsid w:val="00042175"/>
    <w:rsid w:val="000439F3"/>
    <w:rsid w:val="00046854"/>
    <w:rsid w:val="00047811"/>
    <w:rsid w:val="0005074A"/>
    <w:rsid w:val="00051CAF"/>
    <w:rsid w:val="00052A45"/>
    <w:rsid w:val="00053FA9"/>
    <w:rsid w:val="000540BA"/>
    <w:rsid w:val="00054392"/>
    <w:rsid w:val="00056A28"/>
    <w:rsid w:val="00056F1F"/>
    <w:rsid w:val="0006313B"/>
    <w:rsid w:val="000657C9"/>
    <w:rsid w:val="00065C96"/>
    <w:rsid w:val="00065E5E"/>
    <w:rsid w:val="000672A7"/>
    <w:rsid w:val="00070D20"/>
    <w:rsid w:val="00072F5A"/>
    <w:rsid w:val="00074C34"/>
    <w:rsid w:val="00075680"/>
    <w:rsid w:val="000765A1"/>
    <w:rsid w:val="0007669A"/>
    <w:rsid w:val="00081903"/>
    <w:rsid w:val="00086593"/>
    <w:rsid w:val="000906E1"/>
    <w:rsid w:val="00091EF5"/>
    <w:rsid w:val="00092864"/>
    <w:rsid w:val="00094FA3"/>
    <w:rsid w:val="000954EB"/>
    <w:rsid w:val="000A4E37"/>
    <w:rsid w:val="000A523A"/>
    <w:rsid w:val="000A7EA3"/>
    <w:rsid w:val="000A7FD9"/>
    <w:rsid w:val="000B222B"/>
    <w:rsid w:val="000B2994"/>
    <w:rsid w:val="000B323F"/>
    <w:rsid w:val="000B40D6"/>
    <w:rsid w:val="000B446D"/>
    <w:rsid w:val="000B67BA"/>
    <w:rsid w:val="000C03F0"/>
    <w:rsid w:val="000C084E"/>
    <w:rsid w:val="000C10E4"/>
    <w:rsid w:val="000C4FBD"/>
    <w:rsid w:val="000C562C"/>
    <w:rsid w:val="000D0446"/>
    <w:rsid w:val="000D24A6"/>
    <w:rsid w:val="000D3390"/>
    <w:rsid w:val="000D5006"/>
    <w:rsid w:val="000D6163"/>
    <w:rsid w:val="000E19FE"/>
    <w:rsid w:val="000E3B84"/>
    <w:rsid w:val="000E6889"/>
    <w:rsid w:val="000E6AE0"/>
    <w:rsid w:val="000E6B94"/>
    <w:rsid w:val="000E6CD2"/>
    <w:rsid w:val="000E6CE6"/>
    <w:rsid w:val="000F05FF"/>
    <w:rsid w:val="000F0E5D"/>
    <w:rsid w:val="000F2513"/>
    <w:rsid w:val="000F322E"/>
    <w:rsid w:val="000F34B5"/>
    <w:rsid w:val="000F7E7B"/>
    <w:rsid w:val="000F7FEF"/>
    <w:rsid w:val="00100708"/>
    <w:rsid w:val="00101BB3"/>
    <w:rsid w:val="001030D4"/>
    <w:rsid w:val="0010335E"/>
    <w:rsid w:val="00103B96"/>
    <w:rsid w:val="00103CD4"/>
    <w:rsid w:val="0010492E"/>
    <w:rsid w:val="0010525A"/>
    <w:rsid w:val="00110FD0"/>
    <w:rsid w:val="00111B5C"/>
    <w:rsid w:val="00112191"/>
    <w:rsid w:val="0011301E"/>
    <w:rsid w:val="00113DD3"/>
    <w:rsid w:val="00114B7A"/>
    <w:rsid w:val="00116B4E"/>
    <w:rsid w:val="00122135"/>
    <w:rsid w:val="00122844"/>
    <w:rsid w:val="00122E66"/>
    <w:rsid w:val="00123531"/>
    <w:rsid w:val="00130E46"/>
    <w:rsid w:val="001324BC"/>
    <w:rsid w:val="001326B6"/>
    <w:rsid w:val="001335CE"/>
    <w:rsid w:val="001358DB"/>
    <w:rsid w:val="00135ABB"/>
    <w:rsid w:val="001363BE"/>
    <w:rsid w:val="001402AD"/>
    <w:rsid w:val="00143709"/>
    <w:rsid w:val="001506DC"/>
    <w:rsid w:val="00152613"/>
    <w:rsid w:val="00156593"/>
    <w:rsid w:val="001577B8"/>
    <w:rsid w:val="0016182E"/>
    <w:rsid w:val="001618A2"/>
    <w:rsid w:val="001637D2"/>
    <w:rsid w:val="00163A0B"/>
    <w:rsid w:val="00165B1E"/>
    <w:rsid w:val="0016749B"/>
    <w:rsid w:val="00167554"/>
    <w:rsid w:val="00175FD7"/>
    <w:rsid w:val="001762EB"/>
    <w:rsid w:val="0017631B"/>
    <w:rsid w:val="00181023"/>
    <w:rsid w:val="00181DFD"/>
    <w:rsid w:val="00182EC3"/>
    <w:rsid w:val="00184488"/>
    <w:rsid w:val="00185418"/>
    <w:rsid w:val="0018655F"/>
    <w:rsid w:val="0018789B"/>
    <w:rsid w:val="00187E86"/>
    <w:rsid w:val="00191149"/>
    <w:rsid w:val="00191453"/>
    <w:rsid w:val="00192AA8"/>
    <w:rsid w:val="00192D83"/>
    <w:rsid w:val="00196A0B"/>
    <w:rsid w:val="00197274"/>
    <w:rsid w:val="001A004E"/>
    <w:rsid w:val="001A32EB"/>
    <w:rsid w:val="001A6930"/>
    <w:rsid w:val="001A6DF7"/>
    <w:rsid w:val="001A6F86"/>
    <w:rsid w:val="001A7311"/>
    <w:rsid w:val="001A7570"/>
    <w:rsid w:val="001B1051"/>
    <w:rsid w:val="001B309A"/>
    <w:rsid w:val="001B565A"/>
    <w:rsid w:val="001B6A64"/>
    <w:rsid w:val="001B6C84"/>
    <w:rsid w:val="001B77D5"/>
    <w:rsid w:val="001C27B2"/>
    <w:rsid w:val="001C28B9"/>
    <w:rsid w:val="001C2BE7"/>
    <w:rsid w:val="001C397F"/>
    <w:rsid w:val="001C4186"/>
    <w:rsid w:val="001C7779"/>
    <w:rsid w:val="001C7F6E"/>
    <w:rsid w:val="001D0BB6"/>
    <w:rsid w:val="001D3731"/>
    <w:rsid w:val="001D6352"/>
    <w:rsid w:val="001D730B"/>
    <w:rsid w:val="001D794D"/>
    <w:rsid w:val="001D7C50"/>
    <w:rsid w:val="001E2238"/>
    <w:rsid w:val="001E3BE6"/>
    <w:rsid w:val="001E4EB7"/>
    <w:rsid w:val="001F011B"/>
    <w:rsid w:val="001F1290"/>
    <w:rsid w:val="001F1626"/>
    <w:rsid w:val="001F1AC6"/>
    <w:rsid w:val="001F392F"/>
    <w:rsid w:val="001F50F6"/>
    <w:rsid w:val="001F70B8"/>
    <w:rsid w:val="001F79F5"/>
    <w:rsid w:val="0020066A"/>
    <w:rsid w:val="0020446F"/>
    <w:rsid w:val="002049DF"/>
    <w:rsid w:val="00205160"/>
    <w:rsid w:val="00205DEC"/>
    <w:rsid w:val="002065A8"/>
    <w:rsid w:val="00207E1B"/>
    <w:rsid w:val="00211441"/>
    <w:rsid w:val="00212276"/>
    <w:rsid w:val="00212AF8"/>
    <w:rsid w:val="00213C2A"/>
    <w:rsid w:val="002140AB"/>
    <w:rsid w:val="002148DB"/>
    <w:rsid w:val="00214A1E"/>
    <w:rsid w:val="00215AD3"/>
    <w:rsid w:val="00217BBE"/>
    <w:rsid w:val="00221C0E"/>
    <w:rsid w:val="00223B7D"/>
    <w:rsid w:val="002246F9"/>
    <w:rsid w:val="00227347"/>
    <w:rsid w:val="002300BC"/>
    <w:rsid w:val="0023562A"/>
    <w:rsid w:val="00236594"/>
    <w:rsid w:val="00236A7C"/>
    <w:rsid w:val="002370BA"/>
    <w:rsid w:val="00240093"/>
    <w:rsid w:val="00240E28"/>
    <w:rsid w:val="002431CD"/>
    <w:rsid w:val="00243244"/>
    <w:rsid w:val="00246AF3"/>
    <w:rsid w:val="00246D81"/>
    <w:rsid w:val="002472A8"/>
    <w:rsid w:val="00247D43"/>
    <w:rsid w:val="00247FC2"/>
    <w:rsid w:val="00247FF6"/>
    <w:rsid w:val="002502D4"/>
    <w:rsid w:val="002525C6"/>
    <w:rsid w:val="00252753"/>
    <w:rsid w:val="00254AE2"/>
    <w:rsid w:val="00255A50"/>
    <w:rsid w:val="00257476"/>
    <w:rsid w:val="00257DDD"/>
    <w:rsid w:val="00261808"/>
    <w:rsid w:val="00262223"/>
    <w:rsid w:val="00262292"/>
    <w:rsid w:val="00262F2D"/>
    <w:rsid w:val="002649DB"/>
    <w:rsid w:val="00266796"/>
    <w:rsid w:val="00266A95"/>
    <w:rsid w:val="00267A83"/>
    <w:rsid w:val="00271AAC"/>
    <w:rsid w:val="00273B14"/>
    <w:rsid w:val="00276A30"/>
    <w:rsid w:val="00276A3B"/>
    <w:rsid w:val="002778BA"/>
    <w:rsid w:val="00284615"/>
    <w:rsid w:val="00290D8C"/>
    <w:rsid w:val="00292994"/>
    <w:rsid w:val="00295A11"/>
    <w:rsid w:val="00295DB2"/>
    <w:rsid w:val="00295F37"/>
    <w:rsid w:val="00297EA9"/>
    <w:rsid w:val="002A00F9"/>
    <w:rsid w:val="002A03CE"/>
    <w:rsid w:val="002A0877"/>
    <w:rsid w:val="002A1580"/>
    <w:rsid w:val="002A2A00"/>
    <w:rsid w:val="002A4C17"/>
    <w:rsid w:val="002A515D"/>
    <w:rsid w:val="002A5D76"/>
    <w:rsid w:val="002A64B6"/>
    <w:rsid w:val="002A678E"/>
    <w:rsid w:val="002B0533"/>
    <w:rsid w:val="002B1506"/>
    <w:rsid w:val="002B1AE2"/>
    <w:rsid w:val="002B2166"/>
    <w:rsid w:val="002B4638"/>
    <w:rsid w:val="002B57B9"/>
    <w:rsid w:val="002B5D8B"/>
    <w:rsid w:val="002B62E0"/>
    <w:rsid w:val="002C0669"/>
    <w:rsid w:val="002C0727"/>
    <w:rsid w:val="002C0897"/>
    <w:rsid w:val="002C16FB"/>
    <w:rsid w:val="002C2FD3"/>
    <w:rsid w:val="002C35B6"/>
    <w:rsid w:val="002C3F8C"/>
    <w:rsid w:val="002D2C84"/>
    <w:rsid w:val="002D4933"/>
    <w:rsid w:val="002D58C6"/>
    <w:rsid w:val="002D6A51"/>
    <w:rsid w:val="002D6D9E"/>
    <w:rsid w:val="002D7265"/>
    <w:rsid w:val="002E01D2"/>
    <w:rsid w:val="002E0539"/>
    <w:rsid w:val="002E23B3"/>
    <w:rsid w:val="002E2985"/>
    <w:rsid w:val="002E609D"/>
    <w:rsid w:val="002E632D"/>
    <w:rsid w:val="002E7357"/>
    <w:rsid w:val="002E7C5E"/>
    <w:rsid w:val="002F1452"/>
    <w:rsid w:val="002F3977"/>
    <w:rsid w:val="002F49F3"/>
    <w:rsid w:val="002F4B6E"/>
    <w:rsid w:val="002F53CE"/>
    <w:rsid w:val="002F5498"/>
    <w:rsid w:val="002F5A01"/>
    <w:rsid w:val="002F5AE8"/>
    <w:rsid w:val="00301253"/>
    <w:rsid w:val="00301E1E"/>
    <w:rsid w:val="003065EA"/>
    <w:rsid w:val="00310E6C"/>
    <w:rsid w:val="00311457"/>
    <w:rsid w:val="00311505"/>
    <w:rsid w:val="0031276F"/>
    <w:rsid w:val="003135FA"/>
    <w:rsid w:val="00315693"/>
    <w:rsid w:val="003168E9"/>
    <w:rsid w:val="00320C89"/>
    <w:rsid w:val="00321252"/>
    <w:rsid w:val="0032279F"/>
    <w:rsid w:val="00323458"/>
    <w:rsid w:val="003237B7"/>
    <w:rsid w:val="0032494E"/>
    <w:rsid w:val="00326555"/>
    <w:rsid w:val="0033097D"/>
    <w:rsid w:val="00331EC9"/>
    <w:rsid w:val="00334722"/>
    <w:rsid w:val="00335F42"/>
    <w:rsid w:val="00336E2E"/>
    <w:rsid w:val="003372E5"/>
    <w:rsid w:val="0034071C"/>
    <w:rsid w:val="00341011"/>
    <w:rsid w:val="00341860"/>
    <w:rsid w:val="00347EB1"/>
    <w:rsid w:val="00351548"/>
    <w:rsid w:val="0035162B"/>
    <w:rsid w:val="00351890"/>
    <w:rsid w:val="003519DE"/>
    <w:rsid w:val="003539B9"/>
    <w:rsid w:val="003557BF"/>
    <w:rsid w:val="003611C5"/>
    <w:rsid w:val="00365557"/>
    <w:rsid w:val="00367C86"/>
    <w:rsid w:val="003709FC"/>
    <w:rsid w:val="003717D8"/>
    <w:rsid w:val="00372F3C"/>
    <w:rsid w:val="00373316"/>
    <w:rsid w:val="00373C30"/>
    <w:rsid w:val="00374B70"/>
    <w:rsid w:val="00374F82"/>
    <w:rsid w:val="00375540"/>
    <w:rsid w:val="00375A69"/>
    <w:rsid w:val="00375C40"/>
    <w:rsid w:val="00376A20"/>
    <w:rsid w:val="00376D06"/>
    <w:rsid w:val="00377164"/>
    <w:rsid w:val="0038367F"/>
    <w:rsid w:val="00384CC7"/>
    <w:rsid w:val="00385523"/>
    <w:rsid w:val="0039069F"/>
    <w:rsid w:val="003931AA"/>
    <w:rsid w:val="00395807"/>
    <w:rsid w:val="00396DAA"/>
    <w:rsid w:val="0039747A"/>
    <w:rsid w:val="003A1573"/>
    <w:rsid w:val="003A226A"/>
    <w:rsid w:val="003A3355"/>
    <w:rsid w:val="003A4EF5"/>
    <w:rsid w:val="003A5F5F"/>
    <w:rsid w:val="003A66A3"/>
    <w:rsid w:val="003B09A9"/>
    <w:rsid w:val="003B0EA7"/>
    <w:rsid w:val="003B20F0"/>
    <w:rsid w:val="003B40DC"/>
    <w:rsid w:val="003B4570"/>
    <w:rsid w:val="003B4ABE"/>
    <w:rsid w:val="003B6C4C"/>
    <w:rsid w:val="003C20F6"/>
    <w:rsid w:val="003C2547"/>
    <w:rsid w:val="003C31E4"/>
    <w:rsid w:val="003C57D3"/>
    <w:rsid w:val="003D14AA"/>
    <w:rsid w:val="003D262F"/>
    <w:rsid w:val="003D2E07"/>
    <w:rsid w:val="003D332D"/>
    <w:rsid w:val="003D5EBF"/>
    <w:rsid w:val="003D5F8B"/>
    <w:rsid w:val="003D6452"/>
    <w:rsid w:val="003D7AE5"/>
    <w:rsid w:val="003E0345"/>
    <w:rsid w:val="003E0376"/>
    <w:rsid w:val="003E15EF"/>
    <w:rsid w:val="003E18D7"/>
    <w:rsid w:val="003E45CD"/>
    <w:rsid w:val="003E78B4"/>
    <w:rsid w:val="003F377B"/>
    <w:rsid w:val="003F3A4D"/>
    <w:rsid w:val="003F5355"/>
    <w:rsid w:val="003F6662"/>
    <w:rsid w:val="00401127"/>
    <w:rsid w:val="004011B0"/>
    <w:rsid w:val="00403680"/>
    <w:rsid w:val="0040371F"/>
    <w:rsid w:val="0040528C"/>
    <w:rsid w:val="00405A35"/>
    <w:rsid w:val="0040761F"/>
    <w:rsid w:val="004110D3"/>
    <w:rsid w:val="004130C3"/>
    <w:rsid w:val="00413464"/>
    <w:rsid w:val="0041363C"/>
    <w:rsid w:val="00414E14"/>
    <w:rsid w:val="00415317"/>
    <w:rsid w:val="00426A66"/>
    <w:rsid w:val="00427ECA"/>
    <w:rsid w:val="004300EF"/>
    <w:rsid w:val="004328CF"/>
    <w:rsid w:val="004334C9"/>
    <w:rsid w:val="00435C3A"/>
    <w:rsid w:val="00435E60"/>
    <w:rsid w:val="00436A8F"/>
    <w:rsid w:val="00436FB6"/>
    <w:rsid w:val="004410BF"/>
    <w:rsid w:val="0044262F"/>
    <w:rsid w:val="00442CCC"/>
    <w:rsid w:val="00446903"/>
    <w:rsid w:val="00447C5C"/>
    <w:rsid w:val="00447E99"/>
    <w:rsid w:val="00452066"/>
    <w:rsid w:val="00456A17"/>
    <w:rsid w:val="0045784F"/>
    <w:rsid w:val="0046062F"/>
    <w:rsid w:val="00460D41"/>
    <w:rsid w:val="004611E7"/>
    <w:rsid w:val="004658C9"/>
    <w:rsid w:val="004663A7"/>
    <w:rsid w:val="00471293"/>
    <w:rsid w:val="00471BFF"/>
    <w:rsid w:val="00472939"/>
    <w:rsid w:val="004733D3"/>
    <w:rsid w:val="00477D09"/>
    <w:rsid w:val="00480580"/>
    <w:rsid w:val="00482438"/>
    <w:rsid w:val="00486782"/>
    <w:rsid w:val="004876BA"/>
    <w:rsid w:val="00490218"/>
    <w:rsid w:val="00490C2C"/>
    <w:rsid w:val="00491CEA"/>
    <w:rsid w:val="00493E74"/>
    <w:rsid w:val="00497B6E"/>
    <w:rsid w:val="004A0025"/>
    <w:rsid w:val="004A0261"/>
    <w:rsid w:val="004A034C"/>
    <w:rsid w:val="004A1BB2"/>
    <w:rsid w:val="004A32F6"/>
    <w:rsid w:val="004B3115"/>
    <w:rsid w:val="004B4F19"/>
    <w:rsid w:val="004B4F81"/>
    <w:rsid w:val="004B5F18"/>
    <w:rsid w:val="004B6ED3"/>
    <w:rsid w:val="004B7AF6"/>
    <w:rsid w:val="004C2D18"/>
    <w:rsid w:val="004C3AF1"/>
    <w:rsid w:val="004C42E0"/>
    <w:rsid w:val="004C4997"/>
    <w:rsid w:val="004C781B"/>
    <w:rsid w:val="004D0B13"/>
    <w:rsid w:val="004D1741"/>
    <w:rsid w:val="004D2002"/>
    <w:rsid w:val="004D289C"/>
    <w:rsid w:val="004D39E3"/>
    <w:rsid w:val="004E1BEB"/>
    <w:rsid w:val="004E23AC"/>
    <w:rsid w:val="004E39D0"/>
    <w:rsid w:val="004E3A0F"/>
    <w:rsid w:val="004E6E43"/>
    <w:rsid w:val="004F007B"/>
    <w:rsid w:val="004F1A5C"/>
    <w:rsid w:val="004F25F7"/>
    <w:rsid w:val="004F5DA0"/>
    <w:rsid w:val="004F6343"/>
    <w:rsid w:val="0050157C"/>
    <w:rsid w:val="005017DB"/>
    <w:rsid w:val="005019E0"/>
    <w:rsid w:val="00502525"/>
    <w:rsid w:val="0050293C"/>
    <w:rsid w:val="00502E00"/>
    <w:rsid w:val="005035D5"/>
    <w:rsid w:val="005053C1"/>
    <w:rsid w:val="00510C63"/>
    <w:rsid w:val="005127F2"/>
    <w:rsid w:val="00513A70"/>
    <w:rsid w:val="00513B69"/>
    <w:rsid w:val="005143B9"/>
    <w:rsid w:val="0051551F"/>
    <w:rsid w:val="00516637"/>
    <w:rsid w:val="00516E09"/>
    <w:rsid w:val="005215C7"/>
    <w:rsid w:val="005252D1"/>
    <w:rsid w:val="00526F79"/>
    <w:rsid w:val="0053131C"/>
    <w:rsid w:val="0053135D"/>
    <w:rsid w:val="0053167C"/>
    <w:rsid w:val="00532302"/>
    <w:rsid w:val="00532FC7"/>
    <w:rsid w:val="00533427"/>
    <w:rsid w:val="00533E6F"/>
    <w:rsid w:val="00533EAE"/>
    <w:rsid w:val="00535B5F"/>
    <w:rsid w:val="00536F62"/>
    <w:rsid w:val="00542083"/>
    <w:rsid w:val="00543ABF"/>
    <w:rsid w:val="00543E88"/>
    <w:rsid w:val="005513E6"/>
    <w:rsid w:val="00551748"/>
    <w:rsid w:val="00552223"/>
    <w:rsid w:val="005525B2"/>
    <w:rsid w:val="00553977"/>
    <w:rsid w:val="00553A5E"/>
    <w:rsid w:val="00554087"/>
    <w:rsid w:val="00554D05"/>
    <w:rsid w:val="00555B8A"/>
    <w:rsid w:val="00557714"/>
    <w:rsid w:val="00561C14"/>
    <w:rsid w:val="00561C9C"/>
    <w:rsid w:val="0056399A"/>
    <w:rsid w:val="00571C69"/>
    <w:rsid w:val="00571E7A"/>
    <w:rsid w:val="00572599"/>
    <w:rsid w:val="005732F3"/>
    <w:rsid w:val="00575588"/>
    <w:rsid w:val="005805C1"/>
    <w:rsid w:val="00580881"/>
    <w:rsid w:val="0058286D"/>
    <w:rsid w:val="005833B9"/>
    <w:rsid w:val="00583F30"/>
    <w:rsid w:val="00590F8E"/>
    <w:rsid w:val="0059202D"/>
    <w:rsid w:val="00592733"/>
    <w:rsid w:val="0059293F"/>
    <w:rsid w:val="00596601"/>
    <w:rsid w:val="0059760F"/>
    <w:rsid w:val="005A3281"/>
    <w:rsid w:val="005A746A"/>
    <w:rsid w:val="005A7E79"/>
    <w:rsid w:val="005B120A"/>
    <w:rsid w:val="005B1467"/>
    <w:rsid w:val="005B2BAC"/>
    <w:rsid w:val="005B393C"/>
    <w:rsid w:val="005B5695"/>
    <w:rsid w:val="005B7504"/>
    <w:rsid w:val="005C2B4F"/>
    <w:rsid w:val="005C2ECC"/>
    <w:rsid w:val="005C4078"/>
    <w:rsid w:val="005C4B84"/>
    <w:rsid w:val="005C4DC5"/>
    <w:rsid w:val="005C7EAD"/>
    <w:rsid w:val="005D18EB"/>
    <w:rsid w:val="005D1D5A"/>
    <w:rsid w:val="005D6811"/>
    <w:rsid w:val="005D6C55"/>
    <w:rsid w:val="005D75B6"/>
    <w:rsid w:val="005E0496"/>
    <w:rsid w:val="005E1E3F"/>
    <w:rsid w:val="005E2212"/>
    <w:rsid w:val="005E2CE9"/>
    <w:rsid w:val="005E5904"/>
    <w:rsid w:val="005E59CB"/>
    <w:rsid w:val="005E6783"/>
    <w:rsid w:val="005E6EA6"/>
    <w:rsid w:val="005E7359"/>
    <w:rsid w:val="005F061B"/>
    <w:rsid w:val="005F2EA8"/>
    <w:rsid w:val="005F362A"/>
    <w:rsid w:val="005F3CB9"/>
    <w:rsid w:val="005F544F"/>
    <w:rsid w:val="005F5F0F"/>
    <w:rsid w:val="005F78FD"/>
    <w:rsid w:val="00600F8E"/>
    <w:rsid w:val="006027D7"/>
    <w:rsid w:val="00605529"/>
    <w:rsid w:val="00606CA1"/>
    <w:rsid w:val="00606F93"/>
    <w:rsid w:val="006073EF"/>
    <w:rsid w:val="00611644"/>
    <w:rsid w:val="006127FE"/>
    <w:rsid w:val="0061318B"/>
    <w:rsid w:val="006143CA"/>
    <w:rsid w:val="00614707"/>
    <w:rsid w:val="00615050"/>
    <w:rsid w:val="00616D5E"/>
    <w:rsid w:val="00622CFE"/>
    <w:rsid w:val="00622FE3"/>
    <w:rsid w:val="006236F6"/>
    <w:rsid w:val="00623D1F"/>
    <w:rsid w:val="00624457"/>
    <w:rsid w:val="00625B9D"/>
    <w:rsid w:val="00625CBF"/>
    <w:rsid w:val="0063048E"/>
    <w:rsid w:val="00637089"/>
    <w:rsid w:val="00641DA9"/>
    <w:rsid w:val="00645103"/>
    <w:rsid w:val="006470DA"/>
    <w:rsid w:val="00650B3D"/>
    <w:rsid w:val="006533F1"/>
    <w:rsid w:val="006560C5"/>
    <w:rsid w:val="00657F93"/>
    <w:rsid w:val="0066079C"/>
    <w:rsid w:val="00665390"/>
    <w:rsid w:val="0066569E"/>
    <w:rsid w:val="006674B5"/>
    <w:rsid w:val="00674947"/>
    <w:rsid w:val="006766DC"/>
    <w:rsid w:val="006779DD"/>
    <w:rsid w:val="00683CC9"/>
    <w:rsid w:val="006857BA"/>
    <w:rsid w:val="00686B1E"/>
    <w:rsid w:val="00687C5C"/>
    <w:rsid w:val="006950ED"/>
    <w:rsid w:val="00696298"/>
    <w:rsid w:val="006967AA"/>
    <w:rsid w:val="00697ACF"/>
    <w:rsid w:val="006A012F"/>
    <w:rsid w:val="006A2280"/>
    <w:rsid w:val="006B1453"/>
    <w:rsid w:val="006B14A5"/>
    <w:rsid w:val="006B1EF4"/>
    <w:rsid w:val="006B1F24"/>
    <w:rsid w:val="006B2E5D"/>
    <w:rsid w:val="006B449B"/>
    <w:rsid w:val="006B5115"/>
    <w:rsid w:val="006B5659"/>
    <w:rsid w:val="006C004C"/>
    <w:rsid w:val="006C2541"/>
    <w:rsid w:val="006C2B4B"/>
    <w:rsid w:val="006C47CE"/>
    <w:rsid w:val="006C5F80"/>
    <w:rsid w:val="006C64D6"/>
    <w:rsid w:val="006D0A38"/>
    <w:rsid w:val="006D1E04"/>
    <w:rsid w:val="006D2A00"/>
    <w:rsid w:val="006D2AD0"/>
    <w:rsid w:val="006D768E"/>
    <w:rsid w:val="006D7A1F"/>
    <w:rsid w:val="006E10B1"/>
    <w:rsid w:val="006E29A2"/>
    <w:rsid w:val="006E43BB"/>
    <w:rsid w:val="006E4750"/>
    <w:rsid w:val="006F6774"/>
    <w:rsid w:val="006F716C"/>
    <w:rsid w:val="006F78B6"/>
    <w:rsid w:val="006F7B38"/>
    <w:rsid w:val="00704C7F"/>
    <w:rsid w:val="00705631"/>
    <w:rsid w:val="0070617C"/>
    <w:rsid w:val="0070674F"/>
    <w:rsid w:val="0070753B"/>
    <w:rsid w:val="00707B91"/>
    <w:rsid w:val="007109DF"/>
    <w:rsid w:val="00710AC4"/>
    <w:rsid w:val="007110F4"/>
    <w:rsid w:val="007126A9"/>
    <w:rsid w:val="00712DFD"/>
    <w:rsid w:val="00713057"/>
    <w:rsid w:val="00715B4B"/>
    <w:rsid w:val="00715D25"/>
    <w:rsid w:val="00726063"/>
    <w:rsid w:val="00726995"/>
    <w:rsid w:val="00727063"/>
    <w:rsid w:val="00727519"/>
    <w:rsid w:val="0073040F"/>
    <w:rsid w:val="00730504"/>
    <w:rsid w:val="007306D9"/>
    <w:rsid w:val="00730927"/>
    <w:rsid w:val="00731084"/>
    <w:rsid w:val="00735726"/>
    <w:rsid w:val="0073640D"/>
    <w:rsid w:val="0073706A"/>
    <w:rsid w:val="00740900"/>
    <w:rsid w:val="007451C8"/>
    <w:rsid w:val="00746EBB"/>
    <w:rsid w:val="0075017F"/>
    <w:rsid w:val="00750FF8"/>
    <w:rsid w:val="00751487"/>
    <w:rsid w:val="007517A5"/>
    <w:rsid w:val="00752862"/>
    <w:rsid w:val="007545A0"/>
    <w:rsid w:val="007565DD"/>
    <w:rsid w:val="00756E05"/>
    <w:rsid w:val="007602AD"/>
    <w:rsid w:val="0076061D"/>
    <w:rsid w:val="0076366C"/>
    <w:rsid w:val="00764747"/>
    <w:rsid w:val="007649B1"/>
    <w:rsid w:val="0076534D"/>
    <w:rsid w:val="00766218"/>
    <w:rsid w:val="00772FD3"/>
    <w:rsid w:val="00781416"/>
    <w:rsid w:val="00782C67"/>
    <w:rsid w:val="00782ED6"/>
    <w:rsid w:val="007868DA"/>
    <w:rsid w:val="00786CB2"/>
    <w:rsid w:val="00786E07"/>
    <w:rsid w:val="0079087B"/>
    <w:rsid w:val="007910E7"/>
    <w:rsid w:val="007933FC"/>
    <w:rsid w:val="00793608"/>
    <w:rsid w:val="00793B91"/>
    <w:rsid w:val="00793CEB"/>
    <w:rsid w:val="00793DE8"/>
    <w:rsid w:val="00795071"/>
    <w:rsid w:val="007953FC"/>
    <w:rsid w:val="0079660B"/>
    <w:rsid w:val="0079689E"/>
    <w:rsid w:val="007A3269"/>
    <w:rsid w:val="007A47F6"/>
    <w:rsid w:val="007A7A66"/>
    <w:rsid w:val="007B2AAF"/>
    <w:rsid w:val="007B518A"/>
    <w:rsid w:val="007B56BC"/>
    <w:rsid w:val="007C0227"/>
    <w:rsid w:val="007C0283"/>
    <w:rsid w:val="007C0880"/>
    <w:rsid w:val="007C4FE8"/>
    <w:rsid w:val="007C6030"/>
    <w:rsid w:val="007C6EE6"/>
    <w:rsid w:val="007C7FB4"/>
    <w:rsid w:val="007D0B11"/>
    <w:rsid w:val="007D29CA"/>
    <w:rsid w:val="007D622E"/>
    <w:rsid w:val="007E0151"/>
    <w:rsid w:val="007E2C2C"/>
    <w:rsid w:val="007E5E5D"/>
    <w:rsid w:val="007F05E9"/>
    <w:rsid w:val="007F091A"/>
    <w:rsid w:val="007F28AD"/>
    <w:rsid w:val="007F29CE"/>
    <w:rsid w:val="007F354E"/>
    <w:rsid w:val="007F3CDA"/>
    <w:rsid w:val="007F43AE"/>
    <w:rsid w:val="007F5F37"/>
    <w:rsid w:val="007F7F81"/>
    <w:rsid w:val="0080449F"/>
    <w:rsid w:val="00805619"/>
    <w:rsid w:val="008058CD"/>
    <w:rsid w:val="00806BC9"/>
    <w:rsid w:val="00807160"/>
    <w:rsid w:val="00807583"/>
    <w:rsid w:val="008076AD"/>
    <w:rsid w:val="008126F9"/>
    <w:rsid w:val="00814605"/>
    <w:rsid w:val="00824EA5"/>
    <w:rsid w:val="00826CA2"/>
    <w:rsid w:val="008274D4"/>
    <w:rsid w:val="00831332"/>
    <w:rsid w:val="00832589"/>
    <w:rsid w:val="00832F70"/>
    <w:rsid w:val="00832FDA"/>
    <w:rsid w:val="00833859"/>
    <w:rsid w:val="00833D94"/>
    <w:rsid w:val="00834084"/>
    <w:rsid w:val="008350D2"/>
    <w:rsid w:val="00836A68"/>
    <w:rsid w:val="00841DF9"/>
    <w:rsid w:val="0084243A"/>
    <w:rsid w:val="00843026"/>
    <w:rsid w:val="008433CC"/>
    <w:rsid w:val="00843732"/>
    <w:rsid w:val="00844E87"/>
    <w:rsid w:val="00847CF6"/>
    <w:rsid w:val="008509AE"/>
    <w:rsid w:val="008531C4"/>
    <w:rsid w:val="0085369C"/>
    <w:rsid w:val="00854D41"/>
    <w:rsid w:val="00855C0B"/>
    <w:rsid w:val="008562FE"/>
    <w:rsid w:val="0085685B"/>
    <w:rsid w:val="00857394"/>
    <w:rsid w:val="00861AA9"/>
    <w:rsid w:val="00861C61"/>
    <w:rsid w:val="00861E44"/>
    <w:rsid w:val="0086325B"/>
    <w:rsid w:val="008633FD"/>
    <w:rsid w:val="00864C09"/>
    <w:rsid w:val="0086697A"/>
    <w:rsid w:val="00872402"/>
    <w:rsid w:val="008725AE"/>
    <w:rsid w:val="00872F07"/>
    <w:rsid w:val="008736FE"/>
    <w:rsid w:val="00875427"/>
    <w:rsid w:val="00875C50"/>
    <w:rsid w:val="008766C6"/>
    <w:rsid w:val="00877A0E"/>
    <w:rsid w:val="008847E3"/>
    <w:rsid w:val="0088660C"/>
    <w:rsid w:val="00892FD7"/>
    <w:rsid w:val="00893158"/>
    <w:rsid w:val="00894672"/>
    <w:rsid w:val="00895B07"/>
    <w:rsid w:val="008966CD"/>
    <w:rsid w:val="00897126"/>
    <w:rsid w:val="008A0267"/>
    <w:rsid w:val="008A0CD6"/>
    <w:rsid w:val="008A405E"/>
    <w:rsid w:val="008A5735"/>
    <w:rsid w:val="008A6B55"/>
    <w:rsid w:val="008B0900"/>
    <w:rsid w:val="008B1DA8"/>
    <w:rsid w:val="008B2CBC"/>
    <w:rsid w:val="008B30EC"/>
    <w:rsid w:val="008B4D48"/>
    <w:rsid w:val="008B6E25"/>
    <w:rsid w:val="008B7166"/>
    <w:rsid w:val="008C39A1"/>
    <w:rsid w:val="008C5BB6"/>
    <w:rsid w:val="008C5E23"/>
    <w:rsid w:val="008C77AF"/>
    <w:rsid w:val="008C79BB"/>
    <w:rsid w:val="008D079C"/>
    <w:rsid w:val="008D1029"/>
    <w:rsid w:val="008D118E"/>
    <w:rsid w:val="008D1775"/>
    <w:rsid w:val="008D1CC4"/>
    <w:rsid w:val="008D2E16"/>
    <w:rsid w:val="008D3C1A"/>
    <w:rsid w:val="008D463C"/>
    <w:rsid w:val="008E1FD8"/>
    <w:rsid w:val="008E3177"/>
    <w:rsid w:val="008E3496"/>
    <w:rsid w:val="008E3811"/>
    <w:rsid w:val="008E5EDE"/>
    <w:rsid w:val="008E7A97"/>
    <w:rsid w:val="008E7FFC"/>
    <w:rsid w:val="008F09B3"/>
    <w:rsid w:val="008F251B"/>
    <w:rsid w:val="008F663F"/>
    <w:rsid w:val="0090068A"/>
    <w:rsid w:val="00902D6E"/>
    <w:rsid w:val="00907E57"/>
    <w:rsid w:val="00910CF7"/>
    <w:rsid w:val="00914D42"/>
    <w:rsid w:val="00916298"/>
    <w:rsid w:val="009166FD"/>
    <w:rsid w:val="00917C51"/>
    <w:rsid w:val="00920B2A"/>
    <w:rsid w:val="0092146D"/>
    <w:rsid w:val="0092164D"/>
    <w:rsid w:val="009234CD"/>
    <w:rsid w:val="009306BB"/>
    <w:rsid w:val="0093331D"/>
    <w:rsid w:val="00934669"/>
    <w:rsid w:val="0093688C"/>
    <w:rsid w:val="0093750B"/>
    <w:rsid w:val="00940E9F"/>
    <w:rsid w:val="009422A3"/>
    <w:rsid w:val="00942824"/>
    <w:rsid w:val="00942923"/>
    <w:rsid w:val="009454A5"/>
    <w:rsid w:val="0094667A"/>
    <w:rsid w:val="009473B0"/>
    <w:rsid w:val="00947407"/>
    <w:rsid w:val="00951753"/>
    <w:rsid w:val="0095252A"/>
    <w:rsid w:val="0095288B"/>
    <w:rsid w:val="00952B30"/>
    <w:rsid w:val="00954130"/>
    <w:rsid w:val="00964743"/>
    <w:rsid w:val="00964F88"/>
    <w:rsid w:val="0096631F"/>
    <w:rsid w:val="00966E46"/>
    <w:rsid w:val="0097201C"/>
    <w:rsid w:val="0097517E"/>
    <w:rsid w:val="009755DC"/>
    <w:rsid w:val="00982869"/>
    <w:rsid w:val="00983622"/>
    <w:rsid w:val="009847C7"/>
    <w:rsid w:val="00984B6C"/>
    <w:rsid w:val="00986893"/>
    <w:rsid w:val="00986EEA"/>
    <w:rsid w:val="009874DB"/>
    <w:rsid w:val="009901B4"/>
    <w:rsid w:val="00997ECA"/>
    <w:rsid w:val="00997F64"/>
    <w:rsid w:val="009A110A"/>
    <w:rsid w:val="009A28C9"/>
    <w:rsid w:val="009A29FE"/>
    <w:rsid w:val="009A3573"/>
    <w:rsid w:val="009A3FBC"/>
    <w:rsid w:val="009A4475"/>
    <w:rsid w:val="009A6B31"/>
    <w:rsid w:val="009A7EA8"/>
    <w:rsid w:val="009B1A30"/>
    <w:rsid w:val="009B2D8F"/>
    <w:rsid w:val="009B316E"/>
    <w:rsid w:val="009B5F85"/>
    <w:rsid w:val="009B6C90"/>
    <w:rsid w:val="009B74A5"/>
    <w:rsid w:val="009C4B67"/>
    <w:rsid w:val="009C4D78"/>
    <w:rsid w:val="009C4FA4"/>
    <w:rsid w:val="009C7E5A"/>
    <w:rsid w:val="009D3757"/>
    <w:rsid w:val="009D49DF"/>
    <w:rsid w:val="009D68E2"/>
    <w:rsid w:val="009E1139"/>
    <w:rsid w:val="009E2E46"/>
    <w:rsid w:val="009E2F0F"/>
    <w:rsid w:val="009E4BED"/>
    <w:rsid w:val="009E6063"/>
    <w:rsid w:val="009E65E7"/>
    <w:rsid w:val="009F220F"/>
    <w:rsid w:val="009F354A"/>
    <w:rsid w:val="009F4050"/>
    <w:rsid w:val="009F5056"/>
    <w:rsid w:val="009F65E4"/>
    <w:rsid w:val="009F773E"/>
    <w:rsid w:val="009F7E06"/>
    <w:rsid w:val="00A00DA2"/>
    <w:rsid w:val="00A0330F"/>
    <w:rsid w:val="00A06155"/>
    <w:rsid w:val="00A107D6"/>
    <w:rsid w:val="00A114F9"/>
    <w:rsid w:val="00A16C11"/>
    <w:rsid w:val="00A2274E"/>
    <w:rsid w:val="00A23366"/>
    <w:rsid w:val="00A24C80"/>
    <w:rsid w:val="00A24DD1"/>
    <w:rsid w:val="00A31228"/>
    <w:rsid w:val="00A324CA"/>
    <w:rsid w:val="00A326FE"/>
    <w:rsid w:val="00A33179"/>
    <w:rsid w:val="00A337EE"/>
    <w:rsid w:val="00A33DDF"/>
    <w:rsid w:val="00A35CD2"/>
    <w:rsid w:val="00A36D74"/>
    <w:rsid w:val="00A37990"/>
    <w:rsid w:val="00A4099A"/>
    <w:rsid w:val="00A415FC"/>
    <w:rsid w:val="00A42DCC"/>
    <w:rsid w:val="00A44065"/>
    <w:rsid w:val="00A46A84"/>
    <w:rsid w:val="00A506FD"/>
    <w:rsid w:val="00A508AC"/>
    <w:rsid w:val="00A53E5E"/>
    <w:rsid w:val="00A5471E"/>
    <w:rsid w:val="00A54854"/>
    <w:rsid w:val="00A57455"/>
    <w:rsid w:val="00A62530"/>
    <w:rsid w:val="00A6287F"/>
    <w:rsid w:val="00A6375A"/>
    <w:rsid w:val="00A64336"/>
    <w:rsid w:val="00A6489F"/>
    <w:rsid w:val="00A650A7"/>
    <w:rsid w:val="00A65EAC"/>
    <w:rsid w:val="00A67B7F"/>
    <w:rsid w:val="00A67CA3"/>
    <w:rsid w:val="00A71226"/>
    <w:rsid w:val="00A73157"/>
    <w:rsid w:val="00A742AD"/>
    <w:rsid w:val="00A744D6"/>
    <w:rsid w:val="00A74B03"/>
    <w:rsid w:val="00A750A5"/>
    <w:rsid w:val="00A755F8"/>
    <w:rsid w:val="00A809C0"/>
    <w:rsid w:val="00A81463"/>
    <w:rsid w:val="00A85854"/>
    <w:rsid w:val="00A87C3B"/>
    <w:rsid w:val="00A90020"/>
    <w:rsid w:val="00A90439"/>
    <w:rsid w:val="00A91F15"/>
    <w:rsid w:val="00A9390D"/>
    <w:rsid w:val="00A93A8B"/>
    <w:rsid w:val="00A97CA5"/>
    <w:rsid w:val="00AA3E2F"/>
    <w:rsid w:val="00AA4595"/>
    <w:rsid w:val="00AA4E3C"/>
    <w:rsid w:val="00AA6578"/>
    <w:rsid w:val="00AA6938"/>
    <w:rsid w:val="00AA6C63"/>
    <w:rsid w:val="00AA7D91"/>
    <w:rsid w:val="00AB00E6"/>
    <w:rsid w:val="00AB0D87"/>
    <w:rsid w:val="00AB50AC"/>
    <w:rsid w:val="00AB74DA"/>
    <w:rsid w:val="00AB7CE2"/>
    <w:rsid w:val="00AC1589"/>
    <w:rsid w:val="00AC38D7"/>
    <w:rsid w:val="00AC5FA0"/>
    <w:rsid w:val="00AD1215"/>
    <w:rsid w:val="00AD17E1"/>
    <w:rsid w:val="00AD3A30"/>
    <w:rsid w:val="00AD3F1C"/>
    <w:rsid w:val="00AD4229"/>
    <w:rsid w:val="00AD5B2B"/>
    <w:rsid w:val="00AD6E52"/>
    <w:rsid w:val="00AE1574"/>
    <w:rsid w:val="00AE1FF5"/>
    <w:rsid w:val="00AE273E"/>
    <w:rsid w:val="00AE5D39"/>
    <w:rsid w:val="00AE6BD2"/>
    <w:rsid w:val="00AF0460"/>
    <w:rsid w:val="00AF197D"/>
    <w:rsid w:val="00AF2107"/>
    <w:rsid w:val="00AF2B3E"/>
    <w:rsid w:val="00AF3923"/>
    <w:rsid w:val="00AF6594"/>
    <w:rsid w:val="00AF676C"/>
    <w:rsid w:val="00AF6C57"/>
    <w:rsid w:val="00AF74F9"/>
    <w:rsid w:val="00AF7D7A"/>
    <w:rsid w:val="00B035EE"/>
    <w:rsid w:val="00B03896"/>
    <w:rsid w:val="00B03934"/>
    <w:rsid w:val="00B05821"/>
    <w:rsid w:val="00B064EB"/>
    <w:rsid w:val="00B0781A"/>
    <w:rsid w:val="00B118CB"/>
    <w:rsid w:val="00B1206B"/>
    <w:rsid w:val="00B12211"/>
    <w:rsid w:val="00B12925"/>
    <w:rsid w:val="00B131FF"/>
    <w:rsid w:val="00B13808"/>
    <w:rsid w:val="00B248FF"/>
    <w:rsid w:val="00B26938"/>
    <w:rsid w:val="00B31F7B"/>
    <w:rsid w:val="00B34118"/>
    <w:rsid w:val="00B37119"/>
    <w:rsid w:val="00B37570"/>
    <w:rsid w:val="00B42632"/>
    <w:rsid w:val="00B4370D"/>
    <w:rsid w:val="00B47DD3"/>
    <w:rsid w:val="00B51035"/>
    <w:rsid w:val="00B51DBA"/>
    <w:rsid w:val="00B55AB4"/>
    <w:rsid w:val="00B5609E"/>
    <w:rsid w:val="00B60C91"/>
    <w:rsid w:val="00B64571"/>
    <w:rsid w:val="00B738BB"/>
    <w:rsid w:val="00B74CEB"/>
    <w:rsid w:val="00B77695"/>
    <w:rsid w:val="00B82280"/>
    <w:rsid w:val="00B82897"/>
    <w:rsid w:val="00B82A5B"/>
    <w:rsid w:val="00B8584A"/>
    <w:rsid w:val="00B92201"/>
    <w:rsid w:val="00B93F17"/>
    <w:rsid w:val="00B970CC"/>
    <w:rsid w:val="00BA0B64"/>
    <w:rsid w:val="00BA1C0E"/>
    <w:rsid w:val="00BA30ED"/>
    <w:rsid w:val="00BA6CF9"/>
    <w:rsid w:val="00BA76ED"/>
    <w:rsid w:val="00BB296E"/>
    <w:rsid w:val="00BB3C94"/>
    <w:rsid w:val="00BB55CB"/>
    <w:rsid w:val="00BB616D"/>
    <w:rsid w:val="00BB68D7"/>
    <w:rsid w:val="00BC15AE"/>
    <w:rsid w:val="00BC3BFA"/>
    <w:rsid w:val="00BC4541"/>
    <w:rsid w:val="00BC5C9A"/>
    <w:rsid w:val="00BC6A51"/>
    <w:rsid w:val="00BC6D3B"/>
    <w:rsid w:val="00BC759D"/>
    <w:rsid w:val="00BD0B6D"/>
    <w:rsid w:val="00BD0D40"/>
    <w:rsid w:val="00BD3A65"/>
    <w:rsid w:val="00BD3AD8"/>
    <w:rsid w:val="00BD5C70"/>
    <w:rsid w:val="00BD6E6B"/>
    <w:rsid w:val="00BE3EB9"/>
    <w:rsid w:val="00BE42DB"/>
    <w:rsid w:val="00BE5421"/>
    <w:rsid w:val="00BF64E8"/>
    <w:rsid w:val="00C00908"/>
    <w:rsid w:val="00C02A22"/>
    <w:rsid w:val="00C03F77"/>
    <w:rsid w:val="00C05E53"/>
    <w:rsid w:val="00C05EFD"/>
    <w:rsid w:val="00C07FEF"/>
    <w:rsid w:val="00C13E4A"/>
    <w:rsid w:val="00C13FF4"/>
    <w:rsid w:val="00C144C6"/>
    <w:rsid w:val="00C149DD"/>
    <w:rsid w:val="00C14D1C"/>
    <w:rsid w:val="00C200B5"/>
    <w:rsid w:val="00C21BCD"/>
    <w:rsid w:val="00C23157"/>
    <w:rsid w:val="00C237FA"/>
    <w:rsid w:val="00C23874"/>
    <w:rsid w:val="00C23B7C"/>
    <w:rsid w:val="00C23C71"/>
    <w:rsid w:val="00C243B1"/>
    <w:rsid w:val="00C258C6"/>
    <w:rsid w:val="00C31336"/>
    <w:rsid w:val="00C32364"/>
    <w:rsid w:val="00C340B9"/>
    <w:rsid w:val="00C36A2A"/>
    <w:rsid w:val="00C4176A"/>
    <w:rsid w:val="00C417AC"/>
    <w:rsid w:val="00C41938"/>
    <w:rsid w:val="00C4254E"/>
    <w:rsid w:val="00C42990"/>
    <w:rsid w:val="00C43FDF"/>
    <w:rsid w:val="00C4583B"/>
    <w:rsid w:val="00C472B0"/>
    <w:rsid w:val="00C50CDD"/>
    <w:rsid w:val="00C52C71"/>
    <w:rsid w:val="00C54CE4"/>
    <w:rsid w:val="00C55324"/>
    <w:rsid w:val="00C5702E"/>
    <w:rsid w:val="00C574B7"/>
    <w:rsid w:val="00C60778"/>
    <w:rsid w:val="00C651AE"/>
    <w:rsid w:val="00C657CE"/>
    <w:rsid w:val="00C70441"/>
    <w:rsid w:val="00C76A84"/>
    <w:rsid w:val="00C76BD9"/>
    <w:rsid w:val="00C81CE8"/>
    <w:rsid w:val="00C82BD2"/>
    <w:rsid w:val="00C8362B"/>
    <w:rsid w:val="00C840F6"/>
    <w:rsid w:val="00C849C3"/>
    <w:rsid w:val="00C8629A"/>
    <w:rsid w:val="00C86E6C"/>
    <w:rsid w:val="00C8767F"/>
    <w:rsid w:val="00C87CEF"/>
    <w:rsid w:val="00C87ED9"/>
    <w:rsid w:val="00C957E0"/>
    <w:rsid w:val="00C95CF4"/>
    <w:rsid w:val="00C965B5"/>
    <w:rsid w:val="00C968C0"/>
    <w:rsid w:val="00CA0398"/>
    <w:rsid w:val="00CA1855"/>
    <w:rsid w:val="00CA3957"/>
    <w:rsid w:val="00CA4E51"/>
    <w:rsid w:val="00CA53E1"/>
    <w:rsid w:val="00CA6225"/>
    <w:rsid w:val="00CA6258"/>
    <w:rsid w:val="00CA7CF0"/>
    <w:rsid w:val="00CB06FD"/>
    <w:rsid w:val="00CB356A"/>
    <w:rsid w:val="00CB43AB"/>
    <w:rsid w:val="00CB657F"/>
    <w:rsid w:val="00CB6AD5"/>
    <w:rsid w:val="00CC1BBD"/>
    <w:rsid w:val="00CC2C92"/>
    <w:rsid w:val="00CC4E2E"/>
    <w:rsid w:val="00CD1C41"/>
    <w:rsid w:val="00CD1E24"/>
    <w:rsid w:val="00CD526A"/>
    <w:rsid w:val="00CD688F"/>
    <w:rsid w:val="00CD7530"/>
    <w:rsid w:val="00CD77A5"/>
    <w:rsid w:val="00CE1D7C"/>
    <w:rsid w:val="00CE2289"/>
    <w:rsid w:val="00CE3200"/>
    <w:rsid w:val="00CE3448"/>
    <w:rsid w:val="00CE3AE3"/>
    <w:rsid w:val="00CE3DE5"/>
    <w:rsid w:val="00CE6E26"/>
    <w:rsid w:val="00CE74E1"/>
    <w:rsid w:val="00CF0D40"/>
    <w:rsid w:val="00CF0E31"/>
    <w:rsid w:val="00CF1859"/>
    <w:rsid w:val="00CF3E1B"/>
    <w:rsid w:val="00CF4AC0"/>
    <w:rsid w:val="00CF6457"/>
    <w:rsid w:val="00CF7B61"/>
    <w:rsid w:val="00D00309"/>
    <w:rsid w:val="00D012FA"/>
    <w:rsid w:val="00D01383"/>
    <w:rsid w:val="00D01751"/>
    <w:rsid w:val="00D01DA0"/>
    <w:rsid w:val="00D05429"/>
    <w:rsid w:val="00D05668"/>
    <w:rsid w:val="00D061C8"/>
    <w:rsid w:val="00D0797A"/>
    <w:rsid w:val="00D12AF8"/>
    <w:rsid w:val="00D13223"/>
    <w:rsid w:val="00D15A8A"/>
    <w:rsid w:val="00D15F42"/>
    <w:rsid w:val="00D17582"/>
    <w:rsid w:val="00D215AB"/>
    <w:rsid w:val="00D2262E"/>
    <w:rsid w:val="00D228C0"/>
    <w:rsid w:val="00D247BF"/>
    <w:rsid w:val="00D247CC"/>
    <w:rsid w:val="00D24CF7"/>
    <w:rsid w:val="00D27352"/>
    <w:rsid w:val="00D27F94"/>
    <w:rsid w:val="00D31629"/>
    <w:rsid w:val="00D33ED3"/>
    <w:rsid w:val="00D352EF"/>
    <w:rsid w:val="00D41395"/>
    <w:rsid w:val="00D429A8"/>
    <w:rsid w:val="00D44BEF"/>
    <w:rsid w:val="00D44F16"/>
    <w:rsid w:val="00D44F8D"/>
    <w:rsid w:val="00D466F5"/>
    <w:rsid w:val="00D50B71"/>
    <w:rsid w:val="00D546F2"/>
    <w:rsid w:val="00D61586"/>
    <w:rsid w:val="00D624EF"/>
    <w:rsid w:val="00D649A7"/>
    <w:rsid w:val="00D64C70"/>
    <w:rsid w:val="00D64EAC"/>
    <w:rsid w:val="00D65E54"/>
    <w:rsid w:val="00D662E8"/>
    <w:rsid w:val="00D71C5D"/>
    <w:rsid w:val="00D71C74"/>
    <w:rsid w:val="00D71EC9"/>
    <w:rsid w:val="00D73532"/>
    <w:rsid w:val="00D73A41"/>
    <w:rsid w:val="00D74A51"/>
    <w:rsid w:val="00D7650D"/>
    <w:rsid w:val="00D8197D"/>
    <w:rsid w:val="00D837A0"/>
    <w:rsid w:val="00D858F7"/>
    <w:rsid w:val="00D8676F"/>
    <w:rsid w:val="00D8784A"/>
    <w:rsid w:val="00D87C8A"/>
    <w:rsid w:val="00D87D2C"/>
    <w:rsid w:val="00D9097D"/>
    <w:rsid w:val="00D91666"/>
    <w:rsid w:val="00D92C9E"/>
    <w:rsid w:val="00D9390E"/>
    <w:rsid w:val="00D9452E"/>
    <w:rsid w:val="00D9535D"/>
    <w:rsid w:val="00D9711B"/>
    <w:rsid w:val="00D97155"/>
    <w:rsid w:val="00DA2F8F"/>
    <w:rsid w:val="00DA3A6D"/>
    <w:rsid w:val="00DA7096"/>
    <w:rsid w:val="00DA7280"/>
    <w:rsid w:val="00DA7E43"/>
    <w:rsid w:val="00DB0AD7"/>
    <w:rsid w:val="00DB1EF8"/>
    <w:rsid w:val="00DC0FF6"/>
    <w:rsid w:val="00DC25FF"/>
    <w:rsid w:val="00DC2634"/>
    <w:rsid w:val="00DC43E7"/>
    <w:rsid w:val="00DC4460"/>
    <w:rsid w:val="00DC5ABD"/>
    <w:rsid w:val="00DC6787"/>
    <w:rsid w:val="00DC77AD"/>
    <w:rsid w:val="00DD0FF1"/>
    <w:rsid w:val="00DD2E24"/>
    <w:rsid w:val="00DD6CAF"/>
    <w:rsid w:val="00DE3F44"/>
    <w:rsid w:val="00DE4E84"/>
    <w:rsid w:val="00DE5A4B"/>
    <w:rsid w:val="00DE5FB6"/>
    <w:rsid w:val="00DE7CA8"/>
    <w:rsid w:val="00DF1FDE"/>
    <w:rsid w:val="00DF2F71"/>
    <w:rsid w:val="00DF3AED"/>
    <w:rsid w:val="00DF67EC"/>
    <w:rsid w:val="00DF7589"/>
    <w:rsid w:val="00E0040E"/>
    <w:rsid w:val="00E02B04"/>
    <w:rsid w:val="00E02D97"/>
    <w:rsid w:val="00E04446"/>
    <w:rsid w:val="00E0488B"/>
    <w:rsid w:val="00E0495A"/>
    <w:rsid w:val="00E07733"/>
    <w:rsid w:val="00E10B99"/>
    <w:rsid w:val="00E12EB7"/>
    <w:rsid w:val="00E1302F"/>
    <w:rsid w:val="00E14021"/>
    <w:rsid w:val="00E159CA"/>
    <w:rsid w:val="00E2038E"/>
    <w:rsid w:val="00E210A6"/>
    <w:rsid w:val="00E221E8"/>
    <w:rsid w:val="00E22EC5"/>
    <w:rsid w:val="00E24448"/>
    <w:rsid w:val="00E24607"/>
    <w:rsid w:val="00E24A7D"/>
    <w:rsid w:val="00E26B56"/>
    <w:rsid w:val="00E30057"/>
    <w:rsid w:val="00E31956"/>
    <w:rsid w:val="00E31A2B"/>
    <w:rsid w:val="00E3453E"/>
    <w:rsid w:val="00E35133"/>
    <w:rsid w:val="00E35681"/>
    <w:rsid w:val="00E36D07"/>
    <w:rsid w:val="00E42FA6"/>
    <w:rsid w:val="00E43744"/>
    <w:rsid w:val="00E438D6"/>
    <w:rsid w:val="00E443C1"/>
    <w:rsid w:val="00E50866"/>
    <w:rsid w:val="00E50D94"/>
    <w:rsid w:val="00E5105D"/>
    <w:rsid w:val="00E52DCF"/>
    <w:rsid w:val="00E56CE7"/>
    <w:rsid w:val="00E61A25"/>
    <w:rsid w:val="00E61C0F"/>
    <w:rsid w:val="00E7372D"/>
    <w:rsid w:val="00E73E34"/>
    <w:rsid w:val="00E752EA"/>
    <w:rsid w:val="00E802C3"/>
    <w:rsid w:val="00E8093F"/>
    <w:rsid w:val="00E8149C"/>
    <w:rsid w:val="00E81AB6"/>
    <w:rsid w:val="00E83303"/>
    <w:rsid w:val="00E83F38"/>
    <w:rsid w:val="00E86DAD"/>
    <w:rsid w:val="00E87A00"/>
    <w:rsid w:val="00E87EDC"/>
    <w:rsid w:val="00E90A3B"/>
    <w:rsid w:val="00E91EEB"/>
    <w:rsid w:val="00E964EC"/>
    <w:rsid w:val="00E96C9E"/>
    <w:rsid w:val="00E97725"/>
    <w:rsid w:val="00EA3213"/>
    <w:rsid w:val="00EA715C"/>
    <w:rsid w:val="00EB0AE8"/>
    <w:rsid w:val="00EB271F"/>
    <w:rsid w:val="00EB2AF9"/>
    <w:rsid w:val="00EB2DDB"/>
    <w:rsid w:val="00EB313E"/>
    <w:rsid w:val="00EB39F2"/>
    <w:rsid w:val="00EB41F3"/>
    <w:rsid w:val="00EB5223"/>
    <w:rsid w:val="00EB5E5B"/>
    <w:rsid w:val="00EB68F6"/>
    <w:rsid w:val="00EB6ED5"/>
    <w:rsid w:val="00EC045E"/>
    <w:rsid w:val="00EC1A63"/>
    <w:rsid w:val="00EC20D0"/>
    <w:rsid w:val="00EC541D"/>
    <w:rsid w:val="00EC5831"/>
    <w:rsid w:val="00EC65BC"/>
    <w:rsid w:val="00EC771F"/>
    <w:rsid w:val="00ED1D2A"/>
    <w:rsid w:val="00ED22A6"/>
    <w:rsid w:val="00ED68DF"/>
    <w:rsid w:val="00ED79BD"/>
    <w:rsid w:val="00EE3D81"/>
    <w:rsid w:val="00EF12A9"/>
    <w:rsid w:val="00EF13FA"/>
    <w:rsid w:val="00EF1D33"/>
    <w:rsid w:val="00EF227D"/>
    <w:rsid w:val="00EF2BDA"/>
    <w:rsid w:val="00EF33E7"/>
    <w:rsid w:val="00EF454D"/>
    <w:rsid w:val="00EF6CE5"/>
    <w:rsid w:val="00F01E64"/>
    <w:rsid w:val="00F03810"/>
    <w:rsid w:val="00F11997"/>
    <w:rsid w:val="00F125A6"/>
    <w:rsid w:val="00F129F2"/>
    <w:rsid w:val="00F12B9C"/>
    <w:rsid w:val="00F12FA9"/>
    <w:rsid w:val="00F133C5"/>
    <w:rsid w:val="00F1345D"/>
    <w:rsid w:val="00F151D1"/>
    <w:rsid w:val="00F20F87"/>
    <w:rsid w:val="00F23499"/>
    <w:rsid w:val="00F23790"/>
    <w:rsid w:val="00F23892"/>
    <w:rsid w:val="00F2448F"/>
    <w:rsid w:val="00F25BBC"/>
    <w:rsid w:val="00F261FA"/>
    <w:rsid w:val="00F26C38"/>
    <w:rsid w:val="00F3002C"/>
    <w:rsid w:val="00F32856"/>
    <w:rsid w:val="00F3397E"/>
    <w:rsid w:val="00F34059"/>
    <w:rsid w:val="00F34918"/>
    <w:rsid w:val="00F36CA1"/>
    <w:rsid w:val="00F40098"/>
    <w:rsid w:val="00F42411"/>
    <w:rsid w:val="00F44445"/>
    <w:rsid w:val="00F45260"/>
    <w:rsid w:val="00F453C2"/>
    <w:rsid w:val="00F50629"/>
    <w:rsid w:val="00F53DF3"/>
    <w:rsid w:val="00F54E45"/>
    <w:rsid w:val="00F550B9"/>
    <w:rsid w:val="00F5746A"/>
    <w:rsid w:val="00F6262A"/>
    <w:rsid w:val="00F62D81"/>
    <w:rsid w:val="00F63177"/>
    <w:rsid w:val="00F66265"/>
    <w:rsid w:val="00F67E24"/>
    <w:rsid w:val="00F72F97"/>
    <w:rsid w:val="00F73F1D"/>
    <w:rsid w:val="00F750AF"/>
    <w:rsid w:val="00F76E54"/>
    <w:rsid w:val="00F80C82"/>
    <w:rsid w:val="00F80D97"/>
    <w:rsid w:val="00F8128B"/>
    <w:rsid w:val="00F83E12"/>
    <w:rsid w:val="00F87EBA"/>
    <w:rsid w:val="00F93E9F"/>
    <w:rsid w:val="00F94692"/>
    <w:rsid w:val="00F949FD"/>
    <w:rsid w:val="00F95665"/>
    <w:rsid w:val="00F9771B"/>
    <w:rsid w:val="00FA143B"/>
    <w:rsid w:val="00FA314A"/>
    <w:rsid w:val="00FA3678"/>
    <w:rsid w:val="00FA4FC9"/>
    <w:rsid w:val="00FA668F"/>
    <w:rsid w:val="00FB2056"/>
    <w:rsid w:val="00FB28B8"/>
    <w:rsid w:val="00FB5355"/>
    <w:rsid w:val="00FB5E44"/>
    <w:rsid w:val="00FB6D79"/>
    <w:rsid w:val="00FC04F9"/>
    <w:rsid w:val="00FC0936"/>
    <w:rsid w:val="00FC099B"/>
    <w:rsid w:val="00FC29E9"/>
    <w:rsid w:val="00FC4DF5"/>
    <w:rsid w:val="00FC50DC"/>
    <w:rsid w:val="00FD0EAE"/>
    <w:rsid w:val="00FD1244"/>
    <w:rsid w:val="00FD3F79"/>
    <w:rsid w:val="00FD44C9"/>
    <w:rsid w:val="00FD5543"/>
    <w:rsid w:val="00FE1168"/>
    <w:rsid w:val="00FE17AD"/>
    <w:rsid w:val="00FE2A87"/>
    <w:rsid w:val="00FE4665"/>
    <w:rsid w:val="00FE6BC9"/>
    <w:rsid w:val="00FE74E0"/>
    <w:rsid w:val="00FE7745"/>
    <w:rsid w:val="00FF2549"/>
    <w:rsid w:val="00FF3CA0"/>
    <w:rsid w:val="00FF4604"/>
    <w:rsid w:val="00FF46E0"/>
    <w:rsid w:val="00FF681B"/>
    <w:rsid w:val="00FF75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8DBB"/>
  <w15:docId w15:val="{953D74D1-8ABF-4019-A1DC-F58C7187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D624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3A4E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5833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624EF"/>
    <w:rPr>
      <w:color w:val="0000FF"/>
      <w:u w:val="single"/>
    </w:rPr>
  </w:style>
  <w:style w:type="character" w:customStyle="1" w:styleId="Ttulo1Char">
    <w:name w:val="Título 1 Char"/>
    <w:basedOn w:val="Fontepargpadro"/>
    <w:link w:val="Ttulo1"/>
    <w:uiPriority w:val="9"/>
    <w:rsid w:val="00D624EF"/>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D624EF"/>
  </w:style>
  <w:style w:type="paragraph" w:styleId="Corpodetexto">
    <w:name w:val="Body Text"/>
    <w:basedOn w:val="Normal"/>
    <w:link w:val="CorpodetextoChar"/>
    <w:rsid w:val="00F34059"/>
    <w:pPr>
      <w:spacing w:after="0" w:line="240" w:lineRule="auto"/>
      <w:jc w:val="center"/>
    </w:pPr>
    <w:rPr>
      <w:rFonts w:ascii="Times New Roman" w:eastAsia="Times New Roman" w:hAnsi="Times New Roman" w:cs="Times New Roman"/>
      <w:i/>
      <w:iCs/>
      <w:sz w:val="30"/>
      <w:szCs w:val="24"/>
      <w:lang w:eastAsia="pt-BR"/>
    </w:rPr>
  </w:style>
  <w:style w:type="character" w:customStyle="1" w:styleId="CorpodetextoChar">
    <w:name w:val="Corpo de texto Char"/>
    <w:basedOn w:val="Fontepargpadro"/>
    <w:link w:val="Corpodetexto"/>
    <w:rsid w:val="00F34059"/>
    <w:rPr>
      <w:rFonts w:ascii="Times New Roman" w:eastAsia="Times New Roman" w:hAnsi="Times New Roman" w:cs="Times New Roman"/>
      <w:i/>
      <w:iCs/>
      <w:sz w:val="30"/>
      <w:szCs w:val="24"/>
      <w:lang w:eastAsia="pt-BR"/>
    </w:rPr>
  </w:style>
  <w:style w:type="paragraph" w:styleId="Textodebalo">
    <w:name w:val="Balloon Text"/>
    <w:basedOn w:val="Normal"/>
    <w:link w:val="TextodebaloChar"/>
    <w:uiPriority w:val="99"/>
    <w:semiHidden/>
    <w:unhideWhenUsed/>
    <w:rsid w:val="009C4B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4B67"/>
    <w:rPr>
      <w:rFonts w:ascii="Tahoma" w:hAnsi="Tahoma" w:cs="Tahoma"/>
      <w:sz w:val="16"/>
      <w:szCs w:val="16"/>
    </w:rPr>
  </w:style>
  <w:style w:type="paragraph" w:styleId="PargrafodaLista">
    <w:name w:val="List Paragraph"/>
    <w:basedOn w:val="Normal"/>
    <w:uiPriority w:val="34"/>
    <w:qFormat/>
    <w:rsid w:val="00110FD0"/>
    <w:pPr>
      <w:ind w:left="720"/>
      <w:contextualSpacing/>
    </w:pPr>
  </w:style>
  <w:style w:type="character" w:styleId="nfase">
    <w:name w:val="Emphasis"/>
    <w:basedOn w:val="Fontepargpadro"/>
    <w:uiPriority w:val="20"/>
    <w:qFormat/>
    <w:rsid w:val="00110FD0"/>
    <w:rPr>
      <w:i/>
      <w:iCs/>
    </w:rPr>
  </w:style>
  <w:style w:type="character" w:customStyle="1" w:styleId="Ttulo3Char">
    <w:name w:val="Título 3 Char"/>
    <w:basedOn w:val="Fontepargpadro"/>
    <w:link w:val="Ttulo3"/>
    <w:uiPriority w:val="9"/>
    <w:semiHidden/>
    <w:rsid w:val="003A4EF5"/>
    <w:rPr>
      <w:rFonts w:asciiTheme="majorHAnsi" w:eastAsiaTheme="majorEastAsia" w:hAnsiTheme="majorHAnsi" w:cstheme="majorBidi"/>
      <w:color w:val="243F60" w:themeColor="accent1" w:themeShade="7F"/>
      <w:sz w:val="24"/>
      <w:szCs w:val="24"/>
    </w:rPr>
  </w:style>
  <w:style w:type="character" w:styleId="Refdecomentrio">
    <w:name w:val="annotation reference"/>
    <w:rsid w:val="003A4EF5"/>
    <w:rPr>
      <w:sz w:val="16"/>
      <w:szCs w:val="16"/>
    </w:rPr>
  </w:style>
  <w:style w:type="paragraph" w:styleId="Textodecomentrio">
    <w:name w:val="annotation text"/>
    <w:basedOn w:val="Normal"/>
    <w:link w:val="TextodecomentrioChar"/>
    <w:rsid w:val="003A4EF5"/>
    <w:pPr>
      <w:spacing w:after="0" w:line="240" w:lineRule="auto"/>
    </w:pPr>
    <w:rPr>
      <w:rFonts w:ascii="Times New Roman" w:eastAsia="Times New Roman" w:hAnsi="Times New Roman" w:cs="Times New Roman"/>
      <w:sz w:val="20"/>
      <w:szCs w:val="20"/>
      <w:lang w:val="pt-PT" w:eastAsia="pt-BR"/>
    </w:rPr>
  </w:style>
  <w:style w:type="character" w:customStyle="1" w:styleId="TextodecomentrioChar">
    <w:name w:val="Texto de comentário Char"/>
    <w:basedOn w:val="Fontepargpadro"/>
    <w:link w:val="Textodecomentrio"/>
    <w:rsid w:val="003A4EF5"/>
    <w:rPr>
      <w:rFonts w:ascii="Times New Roman" w:eastAsia="Times New Roman" w:hAnsi="Times New Roman" w:cs="Times New Roman"/>
      <w:sz w:val="20"/>
      <w:szCs w:val="20"/>
      <w:lang w:val="pt-PT" w:eastAsia="pt-BR"/>
    </w:rPr>
  </w:style>
  <w:style w:type="character" w:styleId="MenoPendente">
    <w:name w:val="Unresolved Mention"/>
    <w:basedOn w:val="Fontepargpadro"/>
    <w:uiPriority w:val="99"/>
    <w:semiHidden/>
    <w:unhideWhenUsed/>
    <w:rsid w:val="00B74CEB"/>
    <w:rPr>
      <w:color w:val="605E5C"/>
      <w:shd w:val="clear" w:color="auto" w:fill="E1DFDD"/>
    </w:rPr>
  </w:style>
  <w:style w:type="character" w:styleId="Forte">
    <w:name w:val="Strong"/>
    <w:basedOn w:val="Fontepargpadro"/>
    <w:uiPriority w:val="22"/>
    <w:qFormat/>
    <w:rsid w:val="00297EA9"/>
    <w:rPr>
      <w:b/>
      <w:bCs/>
    </w:rPr>
  </w:style>
  <w:style w:type="paragraph" w:styleId="Assuntodocomentrio">
    <w:name w:val="annotation subject"/>
    <w:basedOn w:val="Textodecomentrio"/>
    <w:next w:val="Textodecomentrio"/>
    <w:link w:val="AssuntodocomentrioChar"/>
    <w:uiPriority w:val="99"/>
    <w:semiHidden/>
    <w:unhideWhenUsed/>
    <w:rsid w:val="00A24DD1"/>
    <w:pPr>
      <w:spacing w:after="20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A24DD1"/>
    <w:rPr>
      <w:rFonts w:ascii="Times New Roman" w:eastAsia="Times New Roman" w:hAnsi="Times New Roman" w:cs="Times New Roman"/>
      <w:b/>
      <w:bCs/>
      <w:sz w:val="20"/>
      <w:szCs w:val="20"/>
      <w:lang w:val="pt-PT" w:eastAsia="pt-BR"/>
    </w:rPr>
  </w:style>
  <w:style w:type="paragraph" w:styleId="NormalWeb">
    <w:name w:val="Normal (Web)"/>
    <w:basedOn w:val="Normal"/>
    <w:uiPriority w:val="99"/>
    <w:semiHidden/>
    <w:unhideWhenUsed/>
    <w:rsid w:val="00331E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5833B9"/>
    <w:rPr>
      <w:rFonts w:asciiTheme="majorHAnsi" w:eastAsiaTheme="majorEastAsia" w:hAnsiTheme="majorHAnsi" w:cstheme="majorBidi"/>
      <w:i/>
      <w:iCs/>
      <w:color w:val="365F91" w:themeColor="accent1" w:themeShade="BF"/>
    </w:rPr>
  </w:style>
  <w:style w:type="paragraph" w:customStyle="1" w:styleId="Ttulo11">
    <w:name w:val="Título 11"/>
    <w:basedOn w:val="Normal"/>
    <w:uiPriority w:val="1"/>
    <w:qFormat/>
    <w:rsid w:val="005833B9"/>
    <w:pPr>
      <w:widowControl w:val="0"/>
      <w:autoSpaceDE w:val="0"/>
      <w:autoSpaceDN w:val="0"/>
      <w:spacing w:before="89" w:after="0" w:line="240" w:lineRule="auto"/>
      <w:ind w:left="1347" w:right="1250" w:hanging="3672"/>
      <w:outlineLvl w:val="1"/>
    </w:pPr>
    <w:rPr>
      <w:rFonts w:ascii="Times New Roman" w:eastAsia="Times New Roman" w:hAnsi="Times New Roman" w:cs="Times New Roman"/>
      <w:b/>
      <w:bCs/>
      <w:sz w:val="28"/>
      <w:szCs w:val="28"/>
      <w:lang w:val="pt-PT"/>
    </w:rPr>
  </w:style>
  <w:style w:type="paragraph" w:customStyle="1" w:styleId="Ttulo21">
    <w:name w:val="Título 21"/>
    <w:basedOn w:val="Normal"/>
    <w:uiPriority w:val="1"/>
    <w:qFormat/>
    <w:rsid w:val="00A508AC"/>
    <w:pPr>
      <w:widowControl w:val="0"/>
      <w:autoSpaceDE w:val="0"/>
      <w:autoSpaceDN w:val="0"/>
      <w:spacing w:after="0" w:line="240" w:lineRule="auto"/>
      <w:ind w:left="1181"/>
      <w:outlineLvl w:val="2"/>
    </w:pPr>
    <w:rPr>
      <w:rFonts w:ascii="Times New Roman" w:eastAsia="Times New Roman" w:hAnsi="Times New Roman" w:cs="Times New Roman"/>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7989">
      <w:bodyDiv w:val="1"/>
      <w:marLeft w:val="0"/>
      <w:marRight w:val="0"/>
      <w:marTop w:val="0"/>
      <w:marBottom w:val="0"/>
      <w:divBdr>
        <w:top w:val="none" w:sz="0" w:space="0" w:color="auto"/>
        <w:left w:val="none" w:sz="0" w:space="0" w:color="auto"/>
        <w:bottom w:val="none" w:sz="0" w:space="0" w:color="auto"/>
        <w:right w:val="none" w:sz="0" w:space="0" w:color="auto"/>
      </w:divBdr>
    </w:div>
    <w:div w:id="397945844">
      <w:bodyDiv w:val="1"/>
      <w:marLeft w:val="0"/>
      <w:marRight w:val="0"/>
      <w:marTop w:val="0"/>
      <w:marBottom w:val="0"/>
      <w:divBdr>
        <w:top w:val="none" w:sz="0" w:space="0" w:color="auto"/>
        <w:left w:val="none" w:sz="0" w:space="0" w:color="auto"/>
        <w:bottom w:val="none" w:sz="0" w:space="0" w:color="auto"/>
        <w:right w:val="none" w:sz="0" w:space="0" w:color="auto"/>
      </w:divBdr>
    </w:div>
    <w:div w:id="725030316">
      <w:bodyDiv w:val="1"/>
      <w:marLeft w:val="0"/>
      <w:marRight w:val="0"/>
      <w:marTop w:val="0"/>
      <w:marBottom w:val="0"/>
      <w:divBdr>
        <w:top w:val="none" w:sz="0" w:space="0" w:color="auto"/>
        <w:left w:val="none" w:sz="0" w:space="0" w:color="auto"/>
        <w:bottom w:val="none" w:sz="0" w:space="0" w:color="auto"/>
        <w:right w:val="none" w:sz="0" w:space="0" w:color="auto"/>
      </w:divBdr>
    </w:div>
    <w:div w:id="840659736">
      <w:bodyDiv w:val="1"/>
      <w:marLeft w:val="0"/>
      <w:marRight w:val="0"/>
      <w:marTop w:val="0"/>
      <w:marBottom w:val="0"/>
      <w:divBdr>
        <w:top w:val="none" w:sz="0" w:space="0" w:color="auto"/>
        <w:left w:val="none" w:sz="0" w:space="0" w:color="auto"/>
        <w:bottom w:val="none" w:sz="0" w:space="0" w:color="auto"/>
        <w:right w:val="none" w:sz="0" w:space="0" w:color="auto"/>
      </w:divBdr>
    </w:div>
    <w:div w:id="1148673535">
      <w:bodyDiv w:val="1"/>
      <w:marLeft w:val="0"/>
      <w:marRight w:val="0"/>
      <w:marTop w:val="0"/>
      <w:marBottom w:val="0"/>
      <w:divBdr>
        <w:top w:val="none" w:sz="0" w:space="0" w:color="auto"/>
        <w:left w:val="none" w:sz="0" w:space="0" w:color="auto"/>
        <w:bottom w:val="none" w:sz="0" w:space="0" w:color="auto"/>
        <w:right w:val="none" w:sz="0" w:space="0" w:color="auto"/>
      </w:divBdr>
    </w:div>
    <w:div w:id="1303846884">
      <w:bodyDiv w:val="1"/>
      <w:marLeft w:val="0"/>
      <w:marRight w:val="0"/>
      <w:marTop w:val="0"/>
      <w:marBottom w:val="0"/>
      <w:divBdr>
        <w:top w:val="none" w:sz="0" w:space="0" w:color="auto"/>
        <w:left w:val="none" w:sz="0" w:space="0" w:color="auto"/>
        <w:bottom w:val="none" w:sz="0" w:space="0" w:color="auto"/>
        <w:right w:val="none" w:sz="0" w:space="0" w:color="auto"/>
      </w:divBdr>
    </w:div>
    <w:div w:id="1373925801">
      <w:bodyDiv w:val="1"/>
      <w:marLeft w:val="0"/>
      <w:marRight w:val="0"/>
      <w:marTop w:val="0"/>
      <w:marBottom w:val="0"/>
      <w:divBdr>
        <w:top w:val="none" w:sz="0" w:space="0" w:color="auto"/>
        <w:left w:val="none" w:sz="0" w:space="0" w:color="auto"/>
        <w:bottom w:val="none" w:sz="0" w:space="0" w:color="auto"/>
        <w:right w:val="none" w:sz="0" w:space="0" w:color="auto"/>
      </w:divBdr>
    </w:div>
    <w:div w:id="1709644729">
      <w:bodyDiv w:val="1"/>
      <w:marLeft w:val="0"/>
      <w:marRight w:val="0"/>
      <w:marTop w:val="0"/>
      <w:marBottom w:val="0"/>
      <w:divBdr>
        <w:top w:val="none" w:sz="0" w:space="0" w:color="auto"/>
        <w:left w:val="none" w:sz="0" w:space="0" w:color="auto"/>
        <w:bottom w:val="none" w:sz="0" w:space="0" w:color="auto"/>
        <w:right w:val="none" w:sz="0" w:space="0" w:color="auto"/>
      </w:divBdr>
    </w:div>
    <w:div w:id="1733889584">
      <w:bodyDiv w:val="1"/>
      <w:marLeft w:val="0"/>
      <w:marRight w:val="0"/>
      <w:marTop w:val="0"/>
      <w:marBottom w:val="0"/>
      <w:divBdr>
        <w:top w:val="none" w:sz="0" w:space="0" w:color="auto"/>
        <w:left w:val="none" w:sz="0" w:space="0" w:color="auto"/>
        <w:bottom w:val="none" w:sz="0" w:space="0" w:color="auto"/>
        <w:right w:val="none" w:sz="0" w:space="0" w:color="auto"/>
      </w:divBdr>
    </w:div>
    <w:div w:id="189130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mailto:oliveiradr@pharma.ufrj.b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javascript:openRTWindow('https://periodicos.ufpa.br/index.php/ethnoscientia/about/editorialTeamBio/41379')"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javascript:openRTWindow('https://periodicos.ufpa.br/index.php/ethnoscientia/about/editorialTeamBio/71582')" TargetMode="External"/><Relationship Id="rId4" Type="http://schemas.openxmlformats.org/officeDocument/2006/relationships/webSettings" Target="webSettings.xml"/><Relationship Id="rId9" Type="http://schemas.openxmlformats.org/officeDocument/2006/relationships/hyperlink" Target="javascript:openRTWindow('https://periodicos.ufpa.br/index.php/ethnoscientia/about/editorialTeamBio/89603')"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417</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Danilo Ribeiro de Oliveira</cp:lastModifiedBy>
  <cp:revision>3</cp:revision>
  <cp:lastPrinted>2022-02-24T22:15:00Z</cp:lastPrinted>
  <dcterms:created xsi:type="dcterms:W3CDTF">2024-03-16T21:06:00Z</dcterms:created>
  <dcterms:modified xsi:type="dcterms:W3CDTF">2024-03-16T21:22:00Z</dcterms:modified>
</cp:coreProperties>
</file>