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212C" w14:textId="14E3EF43" w:rsidR="00A10DE3" w:rsidRPr="000A3B5A" w:rsidRDefault="00A10DE3" w:rsidP="00A10DE3">
      <w:pPr>
        <w:jc w:val="center"/>
        <w:rPr>
          <w:rFonts w:cstheme="minorHAnsi"/>
          <w:b/>
          <w:sz w:val="24"/>
          <w:szCs w:val="24"/>
          <w:u w:val="single"/>
        </w:rPr>
      </w:pPr>
      <w:r w:rsidRPr="000A3B5A">
        <w:rPr>
          <w:rFonts w:cstheme="minorHAnsi"/>
          <w:b/>
          <w:sz w:val="24"/>
          <w:szCs w:val="24"/>
          <w:u w:val="single"/>
        </w:rPr>
        <w:t xml:space="preserve">FICHA DE </w:t>
      </w:r>
      <w:r w:rsidR="00386471" w:rsidRPr="000A3B5A">
        <w:rPr>
          <w:rFonts w:cstheme="minorHAnsi"/>
          <w:b/>
          <w:sz w:val="24"/>
          <w:szCs w:val="24"/>
          <w:u w:val="single"/>
        </w:rPr>
        <w:t>ALTERAÇÕES REALIZADAS NO ARTIGO</w:t>
      </w:r>
    </w:p>
    <w:p w14:paraId="4293A4C6" w14:textId="77777777" w:rsidR="00386471" w:rsidRPr="000A3B5A" w:rsidRDefault="00386471" w:rsidP="00A10DE3">
      <w:pPr>
        <w:jc w:val="both"/>
        <w:rPr>
          <w:rFonts w:cstheme="minorHAnsi"/>
          <w:sz w:val="24"/>
          <w:szCs w:val="24"/>
        </w:rPr>
      </w:pPr>
    </w:p>
    <w:p w14:paraId="3989DC5F" w14:textId="602692A5" w:rsidR="00386471" w:rsidRPr="000A3B5A" w:rsidRDefault="00386471" w:rsidP="00A10DE3">
      <w:pPr>
        <w:jc w:val="both"/>
        <w:rPr>
          <w:rFonts w:cstheme="minorHAnsi"/>
          <w:sz w:val="24"/>
          <w:szCs w:val="24"/>
        </w:rPr>
      </w:pPr>
      <w:r w:rsidRPr="000A3B5A">
        <w:rPr>
          <w:rFonts w:cstheme="minorHAnsi"/>
          <w:sz w:val="24"/>
          <w:szCs w:val="24"/>
        </w:rPr>
        <w:t xml:space="preserve">Caro/a(s) autor/a(s) </w:t>
      </w:r>
    </w:p>
    <w:p w14:paraId="46770E37" w14:textId="2B5A323F" w:rsidR="00A10DE3" w:rsidRPr="000A3B5A" w:rsidRDefault="00386471" w:rsidP="00A10DE3">
      <w:pPr>
        <w:jc w:val="both"/>
        <w:rPr>
          <w:rFonts w:cstheme="minorHAnsi"/>
          <w:sz w:val="24"/>
          <w:szCs w:val="24"/>
        </w:rPr>
      </w:pPr>
      <w:r w:rsidRPr="000A3B5A">
        <w:rPr>
          <w:rFonts w:cstheme="minorHAnsi"/>
          <w:sz w:val="24"/>
          <w:szCs w:val="24"/>
        </w:rPr>
        <w:t xml:space="preserve">As orientações e/ou sugestões de alterações </w:t>
      </w:r>
      <w:r w:rsidR="004179D4" w:rsidRPr="000A3B5A">
        <w:rPr>
          <w:rFonts w:cstheme="minorHAnsi"/>
          <w:sz w:val="24"/>
          <w:szCs w:val="24"/>
        </w:rPr>
        <w:t>solicitadas</w:t>
      </w:r>
      <w:r w:rsidRPr="000A3B5A">
        <w:rPr>
          <w:rFonts w:cstheme="minorHAnsi"/>
          <w:sz w:val="24"/>
          <w:szCs w:val="24"/>
        </w:rPr>
        <w:t xml:space="preserve"> pelos Pareceristas, devem ser transcritas </w:t>
      </w:r>
      <w:r w:rsidR="00A10DE3" w:rsidRPr="000A3B5A">
        <w:rPr>
          <w:rFonts w:cstheme="minorHAnsi"/>
          <w:sz w:val="24"/>
          <w:szCs w:val="24"/>
        </w:rPr>
        <w:t xml:space="preserve">para </w:t>
      </w:r>
      <w:r w:rsidRPr="000A3B5A">
        <w:rPr>
          <w:rFonts w:cstheme="minorHAnsi"/>
          <w:sz w:val="24"/>
          <w:szCs w:val="24"/>
        </w:rPr>
        <w:t xml:space="preserve">essa ficha </w:t>
      </w:r>
      <w:r w:rsidR="00705D3B" w:rsidRPr="000A3B5A">
        <w:rPr>
          <w:rFonts w:cstheme="minorHAnsi"/>
          <w:b/>
          <w:sz w:val="24"/>
          <w:szCs w:val="24"/>
        </w:rPr>
        <w:t xml:space="preserve">(uma </w:t>
      </w:r>
      <w:r w:rsidR="005D56B4" w:rsidRPr="000A3B5A">
        <w:rPr>
          <w:rFonts w:cstheme="minorHAnsi"/>
          <w:b/>
          <w:sz w:val="24"/>
          <w:szCs w:val="24"/>
        </w:rPr>
        <w:t xml:space="preserve">ficha </w:t>
      </w:r>
      <w:r w:rsidR="00705D3B" w:rsidRPr="000A3B5A">
        <w:rPr>
          <w:rFonts w:cstheme="minorHAnsi"/>
          <w:b/>
          <w:sz w:val="24"/>
          <w:szCs w:val="24"/>
        </w:rPr>
        <w:t>por parecerista)</w:t>
      </w:r>
      <w:r w:rsidR="004179D4" w:rsidRPr="000A3B5A">
        <w:rPr>
          <w:rFonts w:cstheme="minorHAnsi"/>
          <w:sz w:val="24"/>
          <w:szCs w:val="24"/>
        </w:rPr>
        <w:t>.</w:t>
      </w:r>
    </w:p>
    <w:tbl>
      <w:tblPr>
        <w:tblStyle w:val="Tabelacomgrade"/>
        <w:tblW w:w="101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33"/>
        <w:gridCol w:w="4972"/>
      </w:tblGrid>
      <w:tr w:rsidR="00A10DE3" w:rsidRPr="000A3B5A" w14:paraId="790F910C" w14:textId="77777777" w:rsidTr="00783F09">
        <w:trPr>
          <w:trHeight w:val="338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691C36" w14:textId="06E71CEE" w:rsidR="00A10DE3" w:rsidRPr="000A3B5A" w:rsidRDefault="00705D3B" w:rsidP="00C74A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3B5A">
              <w:rPr>
                <w:rFonts w:cstheme="minorHAnsi"/>
                <w:b/>
                <w:sz w:val="24"/>
                <w:szCs w:val="24"/>
              </w:rPr>
              <w:t>ORIENTAÇÕES E/OU SUGESTÕES DE ALTERAÇÕES DOS PARECERISTAS</w:t>
            </w:r>
          </w:p>
          <w:p w14:paraId="3B6C215A" w14:textId="77777777" w:rsidR="00A10DE3" w:rsidRPr="000A3B5A" w:rsidRDefault="00A10DE3" w:rsidP="00C74A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9719A4" w14:textId="68BA1D3F" w:rsidR="00A10DE3" w:rsidRPr="000A3B5A" w:rsidRDefault="000E450B" w:rsidP="00C74A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3B5A">
              <w:rPr>
                <w:rFonts w:cstheme="minorHAnsi"/>
                <w:b/>
                <w:bCs/>
                <w:sz w:val="24"/>
                <w:szCs w:val="24"/>
              </w:rPr>
              <w:t xml:space="preserve">DETALHAMENTO DAS </w:t>
            </w:r>
            <w:r w:rsidR="00705D3B" w:rsidRPr="000A3B5A">
              <w:rPr>
                <w:rFonts w:cstheme="minorHAnsi"/>
                <w:b/>
                <w:bCs/>
                <w:sz w:val="24"/>
                <w:szCs w:val="24"/>
              </w:rPr>
              <w:t>ALTERAÇÕES REALIZADAS NO ARTIGO</w:t>
            </w:r>
            <w:r w:rsidR="00AE1AF6" w:rsidRPr="000A3B5A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  <w:p w14:paraId="3E485C74" w14:textId="584DDF83" w:rsidR="005D56B4" w:rsidRPr="000A3B5A" w:rsidRDefault="005D56B4" w:rsidP="00C74A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0DE3" w:rsidRPr="000A3B5A" w14:paraId="4D94D301" w14:textId="77777777" w:rsidTr="00783F09">
        <w:trPr>
          <w:trHeight w:val="223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FD833" w14:textId="24C8942A" w:rsidR="00705D3B" w:rsidRPr="000A3B5A" w:rsidRDefault="001B73D3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 tema é de grande relevância, embora não tenha sido tratado, enquanto construção do objeto, com a profundidade histórica e socioeconômica que permite.</w:t>
            </w:r>
          </w:p>
          <w:p w14:paraId="3560BD75" w14:textId="7081D89C" w:rsidR="00705D3B" w:rsidRPr="000A3B5A" w:rsidRDefault="00705D3B" w:rsidP="00C74A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EF063" w14:textId="77777777" w:rsidR="00AB5C9D" w:rsidRDefault="00231885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 introdução </w:t>
            </w:r>
            <w:r w:rsidR="00AB5C9D">
              <w:rPr>
                <w:rFonts w:cstheme="minorHAnsi"/>
                <w:sz w:val="24"/>
                <w:szCs w:val="24"/>
              </w:rPr>
              <w:t xml:space="preserve">do artigo </w:t>
            </w:r>
            <w:r>
              <w:rPr>
                <w:rFonts w:cstheme="minorHAnsi"/>
                <w:sz w:val="24"/>
                <w:szCs w:val="24"/>
              </w:rPr>
              <w:t>foi inserid</w:t>
            </w:r>
            <w:r w:rsidR="00AB5C9D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um</w:t>
            </w:r>
            <w:r w:rsidR="00AB5C9D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breve </w:t>
            </w:r>
            <w:r w:rsidR="00AB5C9D">
              <w:rPr>
                <w:rFonts w:cstheme="minorHAnsi"/>
                <w:sz w:val="24"/>
                <w:szCs w:val="24"/>
              </w:rPr>
              <w:t xml:space="preserve">contextualização das </w:t>
            </w:r>
            <w:r>
              <w:rPr>
                <w:rFonts w:cstheme="minorHAnsi"/>
                <w:sz w:val="24"/>
                <w:szCs w:val="24"/>
              </w:rPr>
              <w:t>políticas públicas de saneamento básico</w:t>
            </w:r>
            <w:r w:rsidR="00AB5C9D">
              <w:rPr>
                <w:rFonts w:cstheme="minorHAnsi"/>
                <w:sz w:val="24"/>
                <w:szCs w:val="24"/>
              </w:rPr>
              <w:t xml:space="preserve"> implantadas no Brasil. De</w:t>
            </w:r>
            <w:r>
              <w:rPr>
                <w:rFonts w:cstheme="minorHAnsi"/>
                <w:sz w:val="24"/>
                <w:szCs w:val="24"/>
              </w:rPr>
              <w:t>sde a primeira política pública criada no período militar (PNS/PLANASA), passando pelo período de vazio institucional (1986-2007) e</w:t>
            </w:r>
            <w:r w:rsidR="00AB5C9D">
              <w:rPr>
                <w:rFonts w:cstheme="minorHAnsi"/>
                <w:sz w:val="24"/>
                <w:szCs w:val="24"/>
              </w:rPr>
              <w:t xml:space="preserve"> de</w:t>
            </w:r>
            <w:r>
              <w:rPr>
                <w:rFonts w:cstheme="minorHAnsi"/>
                <w:sz w:val="24"/>
                <w:szCs w:val="24"/>
              </w:rPr>
              <w:t xml:space="preserve"> definição da LNSB (</w:t>
            </w:r>
            <w:r w:rsidR="00820CDA">
              <w:rPr>
                <w:rFonts w:cstheme="minorHAnsi"/>
                <w:sz w:val="24"/>
                <w:szCs w:val="24"/>
              </w:rPr>
              <w:t>Lei Federal n°</w:t>
            </w:r>
            <w:r>
              <w:rPr>
                <w:rFonts w:cstheme="minorHAnsi"/>
                <w:sz w:val="24"/>
                <w:szCs w:val="24"/>
              </w:rPr>
              <w:t xml:space="preserve">11.445/07), até a recente reforma </w:t>
            </w:r>
            <w:r w:rsidR="00AB5C9D">
              <w:rPr>
                <w:rFonts w:cstheme="minorHAnsi"/>
                <w:sz w:val="24"/>
                <w:szCs w:val="24"/>
              </w:rPr>
              <w:t>aplicada através do</w:t>
            </w:r>
            <w:r>
              <w:rPr>
                <w:rFonts w:cstheme="minorHAnsi"/>
                <w:sz w:val="24"/>
                <w:szCs w:val="24"/>
              </w:rPr>
              <w:t xml:space="preserve"> novo marco legal de saneamento básico (</w:t>
            </w:r>
            <w:r w:rsidR="00820CDA">
              <w:rPr>
                <w:rFonts w:cstheme="minorHAnsi"/>
                <w:sz w:val="24"/>
                <w:szCs w:val="24"/>
              </w:rPr>
              <w:t>Lei Federal n°</w:t>
            </w:r>
            <w:r>
              <w:rPr>
                <w:rFonts w:cstheme="minorHAnsi"/>
                <w:sz w:val="24"/>
                <w:szCs w:val="24"/>
              </w:rPr>
              <w:t xml:space="preserve">14.026/20). </w:t>
            </w:r>
          </w:p>
          <w:p w14:paraId="5B5100B4" w14:textId="07360198" w:rsidR="0095447F" w:rsidRPr="000A3B5A" w:rsidRDefault="00AB5C9D" w:rsidP="009544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Essa breve </w:t>
            </w:r>
            <w:r w:rsidR="00231885">
              <w:rPr>
                <w:rFonts w:cstheme="minorHAnsi"/>
                <w:sz w:val="24"/>
                <w:szCs w:val="24"/>
              </w:rPr>
              <w:t>revisão histórica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231885">
              <w:rPr>
                <w:rFonts w:cstheme="minorHAnsi"/>
                <w:sz w:val="24"/>
                <w:szCs w:val="24"/>
              </w:rPr>
              <w:t xml:space="preserve"> apesar de posterior ao período Janarista</w:t>
            </w:r>
            <w:r>
              <w:rPr>
                <w:rFonts w:cstheme="minorHAnsi"/>
                <w:sz w:val="24"/>
                <w:szCs w:val="24"/>
              </w:rPr>
              <w:t xml:space="preserve"> (1943-1956)</w:t>
            </w:r>
            <w:r w:rsidR="00231885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contribuiu para </w:t>
            </w:r>
            <w:r w:rsidR="00231885">
              <w:rPr>
                <w:rFonts w:cstheme="minorHAnsi"/>
                <w:sz w:val="24"/>
                <w:szCs w:val="24"/>
              </w:rPr>
              <w:t xml:space="preserve">esclarecer que mesmo </w:t>
            </w:r>
            <w:r>
              <w:rPr>
                <w:rFonts w:cstheme="minorHAnsi"/>
                <w:sz w:val="24"/>
                <w:szCs w:val="24"/>
              </w:rPr>
              <w:t>após à</w:t>
            </w:r>
            <w:r w:rsidR="00231885">
              <w:rPr>
                <w:rFonts w:cstheme="minorHAnsi"/>
                <w:sz w:val="24"/>
                <w:szCs w:val="24"/>
              </w:rPr>
              <w:t xml:space="preserve">s políticas implantadas em período </w:t>
            </w:r>
            <w:r>
              <w:rPr>
                <w:rFonts w:cstheme="minorHAnsi"/>
                <w:sz w:val="24"/>
                <w:szCs w:val="24"/>
              </w:rPr>
              <w:t xml:space="preserve">posterior ao abordado no estudo, por trajetória de dependência foram mantidas as mesmas práticas políticas e sociais introduzidas no período de governo de Janary Nunes. </w:t>
            </w:r>
          </w:p>
        </w:tc>
      </w:tr>
      <w:tr w:rsidR="00A10DE3" w:rsidRPr="000A3B5A" w14:paraId="2F2A0DE8" w14:textId="77777777" w:rsidTr="00783F09">
        <w:trPr>
          <w:trHeight w:val="223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9DAC" w14:textId="0C3E14C7" w:rsidR="00705D3B" w:rsidRPr="000A3B5A" w:rsidRDefault="001B73D3" w:rsidP="00705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Os objetivos do texto declaram que se trata de uma investigação histórica sobre os investimentos pioneiros em saneamento básico no Amapá (considerando o início nos anos 1940), mas algumas conclusões preliminares são antecipadas e a análise correspondente ainda é frágil.</w:t>
            </w:r>
          </w:p>
          <w:p w14:paraId="72D78324" w14:textId="59A55BB2" w:rsidR="00705D3B" w:rsidRPr="000A3B5A" w:rsidRDefault="00705D3B" w:rsidP="00705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57714" w14:textId="710C6569" w:rsidR="0095447F" w:rsidRDefault="00481E38" w:rsidP="00481E38">
            <w:r>
              <w:t xml:space="preserve">Os objetivos </w:t>
            </w:r>
            <w:r w:rsidR="0095447F">
              <w:t xml:space="preserve">do artigo correspondem à identificação da infraestrutura sanitária construída e práticas políticas e sociais introduzidas no período Janarista (1943-1956), com efeitos sobre o desenvolvimento do setor e influência sobre recente decisão governamental (2022), em favor da concessão regionalizada aplicada no Estado do Amapá. </w:t>
            </w:r>
          </w:p>
          <w:p w14:paraId="50CEF8C2" w14:textId="76539126" w:rsidR="00481E38" w:rsidRPr="00481E38" w:rsidRDefault="00481E38" w:rsidP="00481E38"/>
        </w:tc>
      </w:tr>
      <w:tr w:rsidR="00386471" w:rsidRPr="000A3B5A" w14:paraId="0668853D" w14:textId="77777777" w:rsidTr="00783F09">
        <w:trPr>
          <w:trHeight w:val="784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30A821" w14:textId="634612B1" w:rsidR="00386471" w:rsidRPr="000A3B5A" w:rsidRDefault="001B73D3" w:rsidP="00C74A1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 texto não aborda o debate brasileiro, ou latino-americano, ou mesmo ocidental sobre a política de saneamento e suas opções e contradições históricas. Isso é uma deficiência evidente do artigo.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1DFC65" w14:textId="039D3C60" w:rsidR="00386471" w:rsidRPr="000A3B5A" w:rsidRDefault="00B53E84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inserida na introdução </w:t>
            </w:r>
            <w:r w:rsidR="00350485">
              <w:rPr>
                <w:rFonts w:cstheme="minorHAnsi"/>
                <w:sz w:val="24"/>
                <w:szCs w:val="24"/>
              </w:rPr>
              <w:t xml:space="preserve">do texto </w:t>
            </w:r>
            <w:r>
              <w:rPr>
                <w:rFonts w:cstheme="minorHAnsi"/>
                <w:sz w:val="24"/>
                <w:szCs w:val="24"/>
              </w:rPr>
              <w:t>a contextualização histórica das políticas públicas de saneamento básico</w:t>
            </w:r>
            <w:r w:rsidR="00B93F7D">
              <w:rPr>
                <w:rFonts w:cstheme="minorHAnsi"/>
                <w:sz w:val="24"/>
                <w:szCs w:val="24"/>
              </w:rPr>
              <w:t xml:space="preserve"> </w:t>
            </w:r>
            <w:r w:rsidR="00350485">
              <w:rPr>
                <w:rFonts w:cstheme="minorHAnsi"/>
                <w:sz w:val="24"/>
                <w:szCs w:val="24"/>
              </w:rPr>
              <w:t xml:space="preserve">implantadas </w:t>
            </w:r>
            <w:r w:rsidR="00B93F7D">
              <w:rPr>
                <w:rFonts w:cstheme="minorHAnsi"/>
                <w:sz w:val="24"/>
                <w:szCs w:val="24"/>
              </w:rPr>
              <w:t>no Brasil</w:t>
            </w:r>
            <w:r w:rsidR="00350485">
              <w:rPr>
                <w:rFonts w:cstheme="minorHAnsi"/>
                <w:sz w:val="24"/>
                <w:szCs w:val="24"/>
              </w:rPr>
              <w:t xml:space="preserve">. Incluímos as </w:t>
            </w:r>
            <w:r>
              <w:rPr>
                <w:rFonts w:cstheme="minorHAnsi"/>
                <w:sz w:val="24"/>
                <w:szCs w:val="24"/>
              </w:rPr>
              <w:t xml:space="preserve">referências </w:t>
            </w:r>
            <w:r w:rsidR="00820CDA">
              <w:rPr>
                <w:rFonts w:cstheme="minorHAnsi"/>
                <w:sz w:val="24"/>
                <w:szCs w:val="24"/>
              </w:rPr>
              <w:t xml:space="preserve">recomendadas pelos pareceristas </w:t>
            </w:r>
            <w:r w:rsidR="00B93F7D">
              <w:rPr>
                <w:rFonts w:cstheme="minorHAnsi"/>
                <w:sz w:val="24"/>
                <w:szCs w:val="24"/>
              </w:rPr>
              <w:t xml:space="preserve">que caracterizam </w:t>
            </w:r>
            <w:r w:rsidR="00C55B93">
              <w:rPr>
                <w:rFonts w:cstheme="minorHAnsi"/>
                <w:sz w:val="24"/>
                <w:szCs w:val="24"/>
              </w:rPr>
              <w:t>a temporalidade d</w:t>
            </w:r>
            <w:r w:rsidR="00350485">
              <w:rPr>
                <w:rFonts w:cstheme="minorHAnsi"/>
                <w:sz w:val="24"/>
                <w:szCs w:val="24"/>
              </w:rPr>
              <w:t>e</w:t>
            </w:r>
            <w:r w:rsidR="00C55B93">
              <w:rPr>
                <w:rFonts w:cstheme="minorHAnsi"/>
                <w:sz w:val="24"/>
                <w:szCs w:val="24"/>
              </w:rPr>
              <w:t xml:space="preserve"> análise</w:t>
            </w:r>
            <w:r w:rsidR="00C55B93">
              <w:rPr>
                <w:rFonts w:cstheme="minorHAnsi"/>
                <w:sz w:val="24"/>
                <w:szCs w:val="24"/>
              </w:rPr>
              <w:t xml:space="preserve"> e </w:t>
            </w:r>
            <w:r w:rsidR="00B93F7D">
              <w:rPr>
                <w:rFonts w:cstheme="minorHAnsi"/>
                <w:sz w:val="24"/>
                <w:szCs w:val="24"/>
              </w:rPr>
              <w:t>o</w:t>
            </w:r>
            <w:r w:rsidR="00C55B93">
              <w:rPr>
                <w:rFonts w:cstheme="minorHAnsi"/>
                <w:sz w:val="24"/>
                <w:szCs w:val="24"/>
              </w:rPr>
              <w:t xml:space="preserve"> </w:t>
            </w:r>
            <w:r w:rsidR="00E643A7">
              <w:rPr>
                <w:rFonts w:cstheme="minorHAnsi"/>
                <w:sz w:val="24"/>
                <w:szCs w:val="24"/>
              </w:rPr>
              <w:t xml:space="preserve">padrão de gestão do setor </w:t>
            </w:r>
            <w:r w:rsidR="00B93F7D">
              <w:rPr>
                <w:rFonts w:cstheme="minorHAnsi"/>
                <w:sz w:val="24"/>
                <w:szCs w:val="24"/>
              </w:rPr>
              <w:t xml:space="preserve">nas </w:t>
            </w:r>
            <w:r w:rsidR="00B93F7D">
              <w:rPr>
                <w:rFonts w:cstheme="minorHAnsi"/>
                <w:sz w:val="24"/>
                <w:szCs w:val="24"/>
              </w:rPr>
              <w:lastRenderedPageBreak/>
              <w:t xml:space="preserve">sociedades </w:t>
            </w:r>
            <w:r w:rsidR="00C55B93">
              <w:rPr>
                <w:rFonts w:cstheme="minorHAnsi"/>
                <w:sz w:val="24"/>
                <w:szCs w:val="24"/>
              </w:rPr>
              <w:t>norte-</w:t>
            </w:r>
            <w:r w:rsidR="00B93F7D">
              <w:rPr>
                <w:rFonts w:cstheme="minorHAnsi"/>
                <w:sz w:val="24"/>
                <w:szCs w:val="24"/>
              </w:rPr>
              <w:t>americanas</w:t>
            </w:r>
            <w:r w:rsidR="00E643A7">
              <w:rPr>
                <w:rFonts w:cstheme="minorHAnsi"/>
                <w:sz w:val="24"/>
                <w:szCs w:val="24"/>
              </w:rPr>
              <w:t xml:space="preserve"> (Melosi, 2000)</w:t>
            </w:r>
            <w:r w:rsidR="00350485">
              <w:rPr>
                <w:rFonts w:cstheme="minorHAnsi"/>
                <w:sz w:val="24"/>
                <w:szCs w:val="24"/>
              </w:rPr>
              <w:t xml:space="preserve"> e que influenciaram no modelo de gestão</w:t>
            </w:r>
            <w:r w:rsidR="00E643A7">
              <w:rPr>
                <w:rFonts w:cstheme="minorHAnsi"/>
                <w:sz w:val="24"/>
                <w:szCs w:val="24"/>
              </w:rPr>
              <w:t xml:space="preserve"> aplicado no Brasil</w:t>
            </w:r>
            <w:r w:rsidR="00B93F7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05D3B" w:rsidRPr="000A3B5A" w14:paraId="26E3B2F0" w14:textId="77777777" w:rsidTr="00783F09">
        <w:trPr>
          <w:trHeight w:val="856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986A5C" w14:textId="3125793E" w:rsidR="00705D3B" w:rsidRPr="001B73D3" w:rsidRDefault="001B73D3" w:rsidP="00C74A1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O texto tem deficiência de dados demográficos, sanitários e/ou epidemiológicos.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73B496" w14:textId="3594DD4B" w:rsidR="00705D3B" w:rsidRPr="000A3B5A" w:rsidRDefault="00B53E84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 dados são referentes à política pública de infraestrutura, destacando-se as construções sanitárias pioneiras e políticas implantadas no período de constituição do TFA </w:t>
            </w:r>
            <w:r w:rsidR="00350485">
              <w:rPr>
                <w:rFonts w:cstheme="minorHAnsi"/>
                <w:sz w:val="24"/>
                <w:szCs w:val="24"/>
              </w:rPr>
              <w:t xml:space="preserve">(1943) </w:t>
            </w:r>
            <w:r>
              <w:rPr>
                <w:rFonts w:cstheme="minorHAnsi"/>
                <w:sz w:val="24"/>
                <w:szCs w:val="24"/>
              </w:rPr>
              <w:t>e governo Janarista (1943-1956).</w:t>
            </w:r>
          </w:p>
        </w:tc>
      </w:tr>
      <w:tr w:rsidR="00705D3B" w:rsidRPr="000A3B5A" w14:paraId="3F1541EC" w14:textId="77777777" w:rsidTr="00783F09">
        <w:trPr>
          <w:trHeight w:val="856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684F51" w14:textId="4153B5ED" w:rsidR="001B73D3" w:rsidRDefault="001B73D3" w:rsidP="001B73D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52AB1">
              <w:rPr>
                <w:rFonts w:ascii="Calibri Light" w:hAnsi="Calibri Light" w:cs="Calibri Light"/>
                <w:sz w:val="20"/>
                <w:szCs w:val="20"/>
              </w:rPr>
              <w:t>Do mesmo modo, as inconsistências apontadas (conceituais, de dados e de situar o debate em termos da discussão nacional) repercutem na conclusão.</w:t>
            </w:r>
          </w:p>
          <w:p w14:paraId="057BAFEA" w14:textId="77777777" w:rsidR="00705D3B" w:rsidRPr="000A3B5A" w:rsidRDefault="00705D3B" w:rsidP="00C74A1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1844D3" w14:textId="7BA6E6D0" w:rsidR="00705D3B" w:rsidRPr="000A3B5A" w:rsidRDefault="00F52AB1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conclusão foi reescrita para se adequar às recomendações dos pareceristas. </w:t>
            </w:r>
          </w:p>
        </w:tc>
      </w:tr>
      <w:tr w:rsidR="00705D3B" w:rsidRPr="000A3B5A" w14:paraId="52F019D9" w14:textId="77777777" w:rsidTr="00783F09">
        <w:trPr>
          <w:trHeight w:val="856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99BED9" w14:textId="37D8AE4C" w:rsidR="00705D3B" w:rsidRPr="000A3B5A" w:rsidRDefault="001B73D3" w:rsidP="00783F09">
            <w:pPr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Deve ser feita revisão </w:t>
            </w:r>
            <w:r w:rsidRPr="00A258DB">
              <w:rPr>
                <w:rFonts w:ascii="Calibri Light" w:hAnsi="Calibri Light" w:cs="Calibri Light"/>
                <w:sz w:val="20"/>
                <w:szCs w:val="20"/>
              </w:rPr>
              <w:t xml:space="preserve">geral do texto, incluindo correções no </w:t>
            </w:r>
            <w:r w:rsidRPr="00A258D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abstract</w:t>
            </w:r>
            <w:r w:rsidRPr="00A258DB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Pr="00A258DB">
              <w:rPr>
                <w:rFonts w:ascii="Calibri Light" w:hAnsi="Calibri Light" w:cs="Calibri Light"/>
                <w:bCs/>
                <w:sz w:val="20"/>
                <w:szCs w:val="20"/>
              </w:rPr>
              <w:t>(Falta até aqui no artigo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 elemento essencial do debate teórico e histórico da política de saneamento no Brasil e mesmo no Ocidente, sob o debate da difusão de tecnologias e seus interesses econômicos respectivos; por exemplo, o artigo de Marcus André Mello, “O padrão brasileiro de intervenção pública no saneamento básico”, </w:t>
            </w:r>
            <w:hyperlink r:id="rId6" w:history="1">
              <w:r>
                <w:rPr>
                  <w:rStyle w:val="Hyperlink"/>
                  <w:rFonts w:ascii="Calibri Light" w:hAnsi="Calibri Light" w:cs="Calibri Light"/>
                  <w:bCs/>
                  <w:sz w:val="20"/>
                  <w:szCs w:val="20"/>
                </w:rPr>
                <w:t>https://bibliotecadigital.fgv.br/ojs/index.php/rap/article/download/9371/8437/21110</w:t>
              </w:r>
            </w:hyperlink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, além de estudos de Leo Heller e Sonaly Rezende, O Saneamento no Brasil: políticas e interfaces, </w:t>
            </w:r>
            <w:hyperlink r:id="rId7" w:history="1">
              <w:r>
                <w:rPr>
                  <w:rStyle w:val="Hyperlink"/>
                  <w:rFonts w:ascii="Calibri Light" w:hAnsi="Calibri Light" w:cs="Calibri Light"/>
                  <w:bCs/>
                  <w:sz w:val="20"/>
                  <w:szCs w:val="20"/>
                </w:rPr>
                <w:t>https://pesquisa.bvsalud.org/portal/resource/pt/lil-406924</w:t>
              </w:r>
            </w:hyperlink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CFC436" w14:textId="2A878141" w:rsidR="00F52AB1" w:rsidRDefault="00F52AB1" w:rsidP="00783F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feita </w:t>
            </w:r>
            <w:r w:rsidR="00A258DB">
              <w:rPr>
                <w:rFonts w:cstheme="minorHAnsi"/>
                <w:sz w:val="24"/>
                <w:szCs w:val="24"/>
              </w:rPr>
              <w:t xml:space="preserve">revisão </w:t>
            </w:r>
            <w:r>
              <w:rPr>
                <w:rFonts w:cstheme="minorHAnsi"/>
                <w:sz w:val="24"/>
                <w:szCs w:val="24"/>
              </w:rPr>
              <w:t>do resumo</w:t>
            </w:r>
            <w:r w:rsidR="00A258DB">
              <w:rPr>
                <w:rFonts w:cstheme="minorHAnsi"/>
                <w:sz w:val="24"/>
                <w:szCs w:val="24"/>
              </w:rPr>
              <w:t xml:space="preserve"> e abstract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13B81D2" w14:textId="03A4F08B" w:rsidR="00705D3B" w:rsidRPr="000A3B5A" w:rsidRDefault="00820CDA" w:rsidP="00783F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Foram inseridas as </w:t>
            </w:r>
            <w:r w:rsidR="007B6321">
              <w:rPr>
                <w:rFonts w:cstheme="minorHAnsi"/>
                <w:sz w:val="24"/>
                <w:szCs w:val="24"/>
              </w:rPr>
              <w:t>referências</w:t>
            </w:r>
            <w:r>
              <w:rPr>
                <w:rFonts w:cstheme="minorHAnsi"/>
                <w:sz w:val="24"/>
                <w:szCs w:val="24"/>
              </w:rPr>
              <w:t xml:space="preserve"> indicadas</w:t>
            </w:r>
            <w:r w:rsidR="007B6321">
              <w:rPr>
                <w:rFonts w:cstheme="minorHAnsi"/>
                <w:sz w:val="24"/>
                <w:szCs w:val="24"/>
              </w:rPr>
              <w:t xml:space="preserve"> pelos pareceristas </w:t>
            </w:r>
            <w:r>
              <w:rPr>
                <w:rFonts w:cstheme="minorHAnsi"/>
                <w:sz w:val="24"/>
                <w:szCs w:val="24"/>
              </w:rPr>
              <w:t>na seção introdutória</w:t>
            </w:r>
            <w:r w:rsidR="00455C5C">
              <w:rPr>
                <w:rFonts w:cstheme="minorHAnsi"/>
                <w:sz w:val="24"/>
                <w:szCs w:val="24"/>
              </w:rPr>
              <w:t xml:space="preserve"> do texto </w:t>
            </w:r>
            <w:r>
              <w:rPr>
                <w:rFonts w:cstheme="minorHAnsi"/>
                <w:sz w:val="24"/>
                <w:szCs w:val="24"/>
              </w:rPr>
              <w:t>e de contextualização do probl</w:t>
            </w:r>
            <w:r w:rsidR="00455C5C">
              <w:rPr>
                <w:rFonts w:cstheme="minorHAnsi"/>
                <w:sz w:val="24"/>
                <w:szCs w:val="24"/>
              </w:rPr>
              <w:t>ema da pesquisa</w:t>
            </w:r>
            <w:r>
              <w:rPr>
                <w:rFonts w:cstheme="minorHAnsi"/>
                <w:sz w:val="24"/>
                <w:szCs w:val="24"/>
              </w:rPr>
              <w:t xml:space="preserve">. Os apontamentos de Melo (1989) </w:t>
            </w:r>
            <w:r w:rsidR="007B6321">
              <w:rPr>
                <w:rFonts w:cstheme="minorHAnsi"/>
                <w:sz w:val="24"/>
                <w:szCs w:val="24"/>
              </w:rPr>
              <w:t>foram fundamentais</w:t>
            </w:r>
            <w:r>
              <w:rPr>
                <w:rFonts w:cstheme="minorHAnsi"/>
                <w:sz w:val="24"/>
                <w:szCs w:val="24"/>
              </w:rPr>
              <w:t xml:space="preserve"> para a caracterização das políticas do período do PNS/PLANASA</w:t>
            </w:r>
            <w:r w:rsidR="00455C5C">
              <w:rPr>
                <w:rFonts w:cstheme="minorHAnsi"/>
                <w:sz w:val="24"/>
                <w:szCs w:val="24"/>
              </w:rPr>
              <w:t xml:space="preserve"> e continuadas no modelo de gestão aplicado no setor</w:t>
            </w:r>
            <w:r w:rsidR="007B6321">
              <w:rPr>
                <w:rFonts w:cstheme="minorHAnsi"/>
                <w:sz w:val="24"/>
                <w:szCs w:val="24"/>
              </w:rPr>
              <w:t>. E R</w:t>
            </w:r>
            <w:r>
              <w:rPr>
                <w:rFonts w:cstheme="minorHAnsi"/>
                <w:sz w:val="24"/>
                <w:szCs w:val="24"/>
              </w:rPr>
              <w:t xml:space="preserve">ezende e Heller (2002) </w:t>
            </w:r>
            <w:r w:rsidR="00455C5C">
              <w:rPr>
                <w:rFonts w:cstheme="minorHAnsi"/>
                <w:sz w:val="24"/>
                <w:szCs w:val="24"/>
              </w:rPr>
              <w:t xml:space="preserve">que </w:t>
            </w:r>
            <w:r>
              <w:rPr>
                <w:rFonts w:cstheme="minorHAnsi"/>
                <w:sz w:val="24"/>
                <w:szCs w:val="24"/>
              </w:rPr>
              <w:t>destaca</w:t>
            </w:r>
            <w:r w:rsidR="007B6321">
              <w:rPr>
                <w:rFonts w:cstheme="minorHAnsi"/>
                <w:sz w:val="24"/>
                <w:szCs w:val="24"/>
              </w:rPr>
              <w:t>ra</w:t>
            </w:r>
            <w:r w:rsidR="00455C5C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 aspectos</w:t>
            </w:r>
            <w:r w:rsidR="007B6321">
              <w:rPr>
                <w:rFonts w:cstheme="minorHAnsi"/>
                <w:sz w:val="24"/>
                <w:szCs w:val="24"/>
              </w:rPr>
              <w:t xml:space="preserve"> fundamentais para a compreensão das políticas públicas do setor, em especial, quanto a relação dos EUA e Brasil no período da ditadura militar e efeitos da II Guerra Mundial.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83F09" w:rsidRPr="000A3B5A" w14:paraId="2BAD717A" w14:textId="77777777" w:rsidTr="00783F09">
        <w:trPr>
          <w:trHeight w:val="856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BE078B" w14:textId="77777777" w:rsidR="00783F09" w:rsidRDefault="00783F09" w:rsidP="00783F09">
            <w:pPr>
              <w:spacing w:after="20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0EA3601F" w14:textId="60915D88" w:rsidR="00783F09" w:rsidRDefault="00783F09" w:rsidP="00783F0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 falta de incorporação deste debate no plano nacional, regional e mesmo internacional (ao menos no Ocidente, como pode ser consultado a partir do exemplo dos EUA no livro 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The sanitary city,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do historiador texano Martin Melosi) parece resultar em um texto mais estritamente descritivo do caso específico de Macapá e do Amapá quando, a rigor, os problemas relatados são absolutamente típicos e têm enorme semelhança até mesmo com problemas sanitários de outras cidades do Norte e do Sudeste na virada dos séculos XIX/XX. As fossas dos anos 1940 eram mesmo sépticas, com as características do solo, da pluviosidade, da topografia e a malha de lotes local?</w:t>
            </w:r>
          </w:p>
          <w:p w14:paraId="6E2E3DCF" w14:textId="77777777" w:rsidR="00783F09" w:rsidRDefault="00783F09" w:rsidP="00783F0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F9E349" w14:textId="77777777" w:rsidR="00783F09" w:rsidRDefault="00783F09" w:rsidP="00C74A19">
            <w:pPr>
              <w:rPr>
                <w:rFonts w:cstheme="minorHAnsi"/>
                <w:sz w:val="24"/>
                <w:szCs w:val="24"/>
              </w:rPr>
            </w:pPr>
          </w:p>
          <w:p w14:paraId="7F0631B2" w14:textId="49A8E8DB" w:rsidR="00783F09" w:rsidRPr="000A3B5A" w:rsidRDefault="00783F09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inclusão dos referenciais teóricos indicados caracterizou o tema abordado no artigo. Foi feita ainda a inclusão dos conceitos de “trajetória de dependência” e “tecnologia de saneamento” abordados por Melosi (2000), o qual também contribuiu para a compreensão do modelo de gestão proposto pelos norte-americanos e introduzido na sociedade brasileira, em especial, no caso analisado do setor de saneamento básico na sociedade amapaense, ao período Janarista (1943-1956).</w:t>
            </w:r>
          </w:p>
        </w:tc>
      </w:tr>
      <w:tr w:rsidR="00705D3B" w:rsidRPr="000A3B5A" w14:paraId="5539F5A8" w14:textId="77777777" w:rsidTr="00783F09">
        <w:trPr>
          <w:trHeight w:val="856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ADDECB" w14:textId="77777777" w:rsidR="00783F09" w:rsidRDefault="00783F09" w:rsidP="00783F0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Seria um caso que oportunizaria discutir o próprio modelo tarifário do saneamento que herdamos no Brasil da época da ditadura e do PLANASA, em que afirmava-se que as tarifas e seu pagamento custeariam o funcionamento das redes de infraestrutura, quando na verdade no Brasil isso nunca foi possível e nem viável.</w:t>
            </w:r>
          </w:p>
          <w:p w14:paraId="601C7B63" w14:textId="77777777" w:rsidR="00705D3B" w:rsidRPr="000A3B5A" w:rsidRDefault="00705D3B" w:rsidP="00783F0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B671D6" w14:textId="72C946E5" w:rsidR="00705D3B" w:rsidRPr="000A3B5A" w:rsidRDefault="00331EE2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Foram abordadas as práticas políticas e sociais introduzidas na sociedade amapaense no período de TFA que dificultaram a sustentabilidade do modelo de gestão sugerido</w:t>
            </w:r>
            <w:r w:rsidR="00D36964">
              <w:rPr>
                <w:rFonts w:cstheme="minorHAnsi"/>
                <w:sz w:val="24"/>
                <w:szCs w:val="24"/>
              </w:rPr>
              <w:t xml:space="preserve"> sob influência do padrão adotado nas </w:t>
            </w:r>
            <w:r w:rsidR="00D36964">
              <w:rPr>
                <w:rFonts w:cstheme="minorHAnsi"/>
                <w:sz w:val="24"/>
                <w:szCs w:val="24"/>
              </w:rPr>
              <w:lastRenderedPageBreak/>
              <w:t xml:space="preserve">sociedades norte-americanas. A caracterização da política pública nacional do período do PLANASA foi citada no texto, na parte introdutória. </w:t>
            </w:r>
          </w:p>
        </w:tc>
      </w:tr>
      <w:tr w:rsidR="00783F09" w:rsidRPr="000A3B5A" w14:paraId="6110111A" w14:textId="77777777" w:rsidTr="00783F09">
        <w:trPr>
          <w:trHeight w:val="856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201801" w14:textId="77777777" w:rsidR="00783F09" w:rsidRDefault="00783F09" w:rsidP="00783F0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Os investimentos em saneamento eram “vultosos” como diz o artigo diante do volume da demanda? Sugere-se comparar com custos relativos.</w:t>
            </w:r>
          </w:p>
          <w:p w14:paraId="213F51D4" w14:textId="77777777" w:rsidR="00783F09" w:rsidRDefault="00783F09" w:rsidP="00783F0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33033E" w14:textId="7AF27069" w:rsidR="00783F09" w:rsidRPr="000A3B5A" w:rsidRDefault="00783F09" w:rsidP="00C74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 ênfase na identificação das construções e políticas realizadas no período, os aspectos de identificação dos valores investidos no período não foram abordados.</w:t>
            </w:r>
            <w:r w:rsidR="008B29F8">
              <w:rPr>
                <w:rFonts w:cstheme="minorHAnsi"/>
                <w:sz w:val="24"/>
                <w:szCs w:val="24"/>
              </w:rPr>
              <w:t xml:space="preserve"> O termo “vultosos” foi retirado, uma vez que não foram parte do objeto de análise do trabalho e visando evitar a expectativa no leitor de identificação dos valores investimentos no período. </w:t>
            </w:r>
          </w:p>
        </w:tc>
      </w:tr>
      <w:tr w:rsidR="00A10DE3" w:rsidRPr="000A3B5A" w14:paraId="602AED4B" w14:textId="77777777" w:rsidTr="00783F09">
        <w:trPr>
          <w:trHeight w:val="460"/>
        </w:trPr>
        <w:tc>
          <w:tcPr>
            <w:tcW w:w="10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B8F3683" w14:textId="2F75B7CF" w:rsidR="00A10DE3" w:rsidRPr="000A3B5A" w:rsidRDefault="00705D3B" w:rsidP="00C74A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3B5A">
              <w:rPr>
                <w:rFonts w:cstheme="minorHAnsi"/>
                <w:b/>
                <w:sz w:val="24"/>
                <w:szCs w:val="24"/>
              </w:rPr>
              <w:t>OBSERVAÇÕES COMPLEMENTARES (Opcional)</w:t>
            </w:r>
          </w:p>
        </w:tc>
      </w:tr>
      <w:tr w:rsidR="00705D3B" w:rsidRPr="000A3B5A" w14:paraId="46C08C32" w14:textId="77777777" w:rsidTr="00783F09">
        <w:trPr>
          <w:trHeight w:val="2042"/>
        </w:trPr>
        <w:tc>
          <w:tcPr>
            <w:tcW w:w="10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3D81E" w14:textId="77777777" w:rsidR="00B03BE7" w:rsidRDefault="00B03BE7" w:rsidP="00B03B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Observar alteração no título para melhor adequação ao conteúdo modificado. </w:t>
            </w:r>
          </w:p>
          <w:p w14:paraId="10E69D1D" w14:textId="77777777" w:rsidR="00B03BE7" w:rsidRDefault="00B03BE7" w:rsidP="00B03BE7">
            <w:pPr>
              <w:jc w:val="both"/>
              <w:rPr>
                <w:rFonts w:cstheme="minorHAnsi"/>
              </w:rPr>
            </w:pPr>
            <w:r w:rsidRPr="00D22973">
              <w:rPr>
                <w:rFonts w:cstheme="minorHAnsi"/>
                <w:b/>
                <w:bCs/>
                <w:sz w:val="24"/>
                <w:szCs w:val="24"/>
              </w:rPr>
              <w:t>Antes: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7222A">
              <w:rPr>
                <w:rFonts w:cstheme="minorHAnsi"/>
              </w:rPr>
              <w:t>ELEMENTOS HISTÓRICOS DE IMPLANTAÇÃO DAS POLÍTICAS PÚBLICAS DE SANEAMENTO BÁSICO NO PERÍODO “JANARISTA” DO AMAPÁ (1943 – 1956)</w:t>
            </w:r>
            <w:r>
              <w:rPr>
                <w:rFonts w:cstheme="minorHAnsi"/>
              </w:rPr>
              <w:t xml:space="preserve">. </w:t>
            </w:r>
          </w:p>
          <w:p w14:paraId="7A262D6F" w14:textId="77777777" w:rsidR="00B03BE7" w:rsidRDefault="00B03BE7" w:rsidP="00B03BE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A9FB9A" w14:textId="77777777" w:rsidR="00B03BE7" w:rsidRPr="00D22973" w:rsidRDefault="00B03BE7" w:rsidP="00B03BE7">
            <w:pPr>
              <w:jc w:val="both"/>
              <w:rPr>
                <w:rFonts w:cstheme="minorHAnsi"/>
              </w:rPr>
            </w:pPr>
            <w:r w:rsidRPr="00D22973">
              <w:rPr>
                <w:rFonts w:cstheme="minorHAnsi"/>
                <w:b/>
                <w:bCs/>
                <w:sz w:val="24"/>
                <w:szCs w:val="24"/>
              </w:rPr>
              <w:t>Modificado: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2973">
              <w:rPr>
                <w:rFonts w:cstheme="minorHAnsi"/>
              </w:rPr>
              <w:t xml:space="preserve">ELEMENTOS HISTÓRICOS DE IMPLANTAÇÃO DAS POLÍTICAS PÚBLICAS DE SANEAMENTO BÁSICO NO AMAPÁ: </w:t>
            </w:r>
            <w:bookmarkStart w:id="0" w:name="_Hlk148083475"/>
            <w:r w:rsidRPr="00D22973">
              <w:rPr>
                <w:rFonts w:cstheme="minorHAnsi"/>
              </w:rPr>
              <w:t>PERÍODO “JANARISTA” DE 1943 A 1956</w:t>
            </w:r>
            <w:bookmarkEnd w:id="0"/>
            <w:r w:rsidRPr="00D22973">
              <w:rPr>
                <w:rFonts w:cstheme="minorHAnsi"/>
              </w:rPr>
              <w:t>.</w:t>
            </w:r>
          </w:p>
          <w:p w14:paraId="420B4E1D" w14:textId="77777777" w:rsidR="00705D3B" w:rsidRPr="000A3B5A" w:rsidRDefault="00705D3B" w:rsidP="00705D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977F7E0" w14:textId="2DE277AC" w:rsidR="00AE1AF6" w:rsidRPr="000A3B5A" w:rsidRDefault="00AE1AF6" w:rsidP="00DB5B6A">
      <w:pPr>
        <w:pStyle w:val="Textodenotaderodap"/>
        <w:jc w:val="both"/>
        <w:rPr>
          <w:rFonts w:cstheme="minorHAnsi"/>
          <w:sz w:val="24"/>
          <w:szCs w:val="24"/>
        </w:rPr>
      </w:pPr>
      <w:r w:rsidRPr="000A3B5A">
        <w:rPr>
          <w:rFonts w:cstheme="minorHAnsi"/>
          <w:sz w:val="24"/>
          <w:szCs w:val="24"/>
        </w:rPr>
        <w:t>*</w:t>
      </w:r>
      <w:r w:rsidRPr="000A3B5A">
        <w:rPr>
          <w:rFonts w:cstheme="minorHAnsi"/>
          <w:b/>
          <w:bCs/>
          <w:sz w:val="24"/>
          <w:szCs w:val="24"/>
        </w:rPr>
        <w:t>Observação</w:t>
      </w:r>
      <w:r w:rsidRPr="000A3B5A">
        <w:rPr>
          <w:rFonts w:cstheme="minorHAnsi"/>
          <w:sz w:val="24"/>
          <w:szCs w:val="24"/>
        </w:rPr>
        <w:t>: em caso de não realização de alguma alteração solicitada, é obrigatória a inserção de justificativa.</w:t>
      </w:r>
    </w:p>
    <w:p w14:paraId="63CF35F3" w14:textId="6A6D436F" w:rsidR="00FC6DB4" w:rsidRPr="000A3B5A" w:rsidRDefault="00FC6DB4" w:rsidP="00AE1AF6">
      <w:pPr>
        <w:spacing w:after="0"/>
        <w:rPr>
          <w:rFonts w:cstheme="minorHAnsi"/>
          <w:sz w:val="24"/>
          <w:szCs w:val="24"/>
        </w:rPr>
      </w:pPr>
    </w:p>
    <w:sectPr w:rsidR="00FC6DB4" w:rsidRPr="000A3B5A" w:rsidSect="00A10DE3">
      <w:headerReference w:type="default" r:id="rId8"/>
      <w:pgSz w:w="11906" w:h="16838"/>
      <w:pgMar w:top="1418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586D" w14:textId="77777777" w:rsidR="00813215" w:rsidRDefault="00813215" w:rsidP="00D31CF7">
      <w:pPr>
        <w:spacing w:after="0"/>
      </w:pPr>
      <w:r>
        <w:separator/>
      </w:r>
    </w:p>
  </w:endnote>
  <w:endnote w:type="continuationSeparator" w:id="0">
    <w:p w14:paraId="3F196A17" w14:textId="77777777" w:rsidR="00813215" w:rsidRDefault="00813215" w:rsidP="00D31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027" w14:textId="77777777" w:rsidR="00813215" w:rsidRDefault="00813215" w:rsidP="00D31CF7">
      <w:pPr>
        <w:spacing w:after="0"/>
      </w:pPr>
      <w:r>
        <w:separator/>
      </w:r>
    </w:p>
  </w:footnote>
  <w:footnote w:type="continuationSeparator" w:id="0">
    <w:p w14:paraId="06EBE911" w14:textId="77777777" w:rsidR="00813215" w:rsidRDefault="00813215" w:rsidP="00D31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0BF" w14:textId="296CDE43" w:rsidR="00D31CF7" w:rsidRDefault="000A3B5A">
    <w:pPr>
      <w:pStyle w:val="Cabealho"/>
    </w:pPr>
    <w:r w:rsidRPr="00E931A2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0978A1A" wp14:editId="20AE4BB3">
          <wp:simplePos x="0" y="0"/>
          <wp:positionH relativeFrom="margin">
            <wp:posOffset>-1076003</wp:posOffset>
          </wp:positionH>
          <wp:positionV relativeFrom="paragraph">
            <wp:posOffset>-450850</wp:posOffset>
          </wp:positionV>
          <wp:extent cx="7565366" cy="1181184"/>
          <wp:effectExtent l="0" t="0" r="0" b="0"/>
          <wp:wrapNone/>
          <wp:docPr id="2" name="Imagem 2" descr="Uma imagem contendo tapete, teci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apete, tecido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" b="8931"/>
                  <a:stretch/>
                </pic:blipFill>
                <pic:spPr bwMode="auto">
                  <a:xfrm>
                    <a:off x="0" y="0"/>
                    <a:ext cx="7565366" cy="1181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C683708" w14:textId="551416F4" w:rsidR="000A3B5A" w:rsidRDefault="000A3B5A">
    <w:pPr>
      <w:pStyle w:val="Cabealho"/>
    </w:pPr>
  </w:p>
  <w:p w14:paraId="7EC181CD" w14:textId="609D9CA4" w:rsidR="000A3B5A" w:rsidRDefault="000A3B5A">
    <w:pPr>
      <w:pStyle w:val="Cabealho"/>
    </w:pPr>
  </w:p>
  <w:p w14:paraId="198F337F" w14:textId="25B7428A" w:rsidR="000A3B5A" w:rsidRDefault="000A3B5A">
    <w:pPr>
      <w:pStyle w:val="Cabealho"/>
    </w:pPr>
  </w:p>
  <w:p w14:paraId="028072D7" w14:textId="14C25941" w:rsidR="000A3B5A" w:rsidRDefault="000A3B5A">
    <w:pPr>
      <w:pStyle w:val="Cabealho"/>
    </w:pPr>
  </w:p>
  <w:p w14:paraId="3BB221D1" w14:textId="3DB55604" w:rsidR="000A3B5A" w:rsidRDefault="006B2343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5769B413" wp14:editId="0A577B67">
          <wp:simplePos x="0" y="0"/>
          <wp:positionH relativeFrom="margin">
            <wp:posOffset>415612</wp:posOffset>
          </wp:positionH>
          <wp:positionV relativeFrom="paragraph">
            <wp:posOffset>176530</wp:posOffset>
          </wp:positionV>
          <wp:extent cx="1132840" cy="474980"/>
          <wp:effectExtent l="0" t="0" r="0" b="127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284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B5A">
      <w:rPr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47DD3BE" wp14:editId="67BE7FD5">
          <wp:simplePos x="0" y="0"/>
          <wp:positionH relativeFrom="margin">
            <wp:posOffset>4143062</wp:posOffset>
          </wp:positionH>
          <wp:positionV relativeFrom="paragraph">
            <wp:posOffset>19685</wp:posOffset>
          </wp:positionV>
          <wp:extent cx="704850" cy="733425"/>
          <wp:effectExtent l="0" t="0" r="0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EFEE6" w14:textId="73C09231" w:rsidR="000A3B5A" w:rsidRPr="00503FED" w:rsidRDefault="000A3B5A" w:rsidP="000A3B5A">
    <w:pPr>
      <w:spacing w:after="0"/>
      <w:jc w:val="center"/>
      <w:rPr>
        <w:b/>
        <w:sz w:val="20"/>
        <w:szCs w:val="20"/>
      </w:rPr>
    </w:pPr>
    <w:r w:rsidRPr="00503FED">
      <w:rPr>
        <w:b/>
        <w:sz w:val="20"/>
        <w:szCs w:val="20"/>
      </w:rPr>
      <w:t>UNIVERSIDADE FEDERAL DO PARÁ</w:t>
    </w:r>
  </w:p>
  <w:p w14:paraId="3C2589C2" w14:textId="77777777" w:rsidR="000A3B5A" w:rsidRPr="00503FED" w:rsidRDefault="000A3B5A" w:rsidP="000A3B5A">
    <w:pPr>
      <w:spacing w:after="0"/>
      <w:jc w:val="center"/>
      <w:rPr>
        <w:b/>
        <w:sz w:val="20"/>
        <w:szCs w:val="20"/>
      </w:rPr>
    </w:pPr>
    <w:r w:rsidRPr="00503FED">
      <w:rPr>
        <w:b/>
        <w:sz w:val="20"/>
        <w:szCs w:val="20"/>
      </w:rPr>
      <w:t>NÚCLEO DE ALTOS ESTUDOS AMAZÔNICOS</w:t>
    </w:r>
  </w:p>
  <w:p w14:paraId="0722A6E8" w14:textId="77777777" w:rsidR="000A3B5A" w:rsidRDefault="000A3B5A" w:rsidP="000A3B5A">
    <w:pPr>
      <w:pStyle w:val="Cabealho"/>
      <w:jc w:val="center"/>
      <w:rPr>
        <w:b/>
      </w:rPr>
    </w:pPr>
    <w:r w:rsidRPr="00496625">
      <w:rPr>
        <w:b/>
        <w:sz w:val="20"/>
        <w:szCs w:val="20"/>
      </w:rPr>
      <w:t>REVISTA NOVOS CADERNOS NAEA</w:t>
    </w:r>
  </w:p>
  <w:p w14:paraId="6CF3358E" w14:textId="7528F5F2" w:rsidR="000A3B5A" w:rsidRDefault="000A3B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E3"/>
    <w:rsid w:val="000244F1"/>
    <w:rsid w:val="000A3B5A"/>
    <w:rsid w:val="000B7D28"/>
    <w:rsid w:val="000E450B"/>
    <w:rsid w:val="00104E27"/>
    <w:rsid w:val="001427AA"/>
    <w:rsid w:val="001B73D3"/>
    <w:rsid w:val="0023078B"/>
    <w:rsid w:val="00231885"/>
    <w:rsid w:val="00265CDC"/>
    <w:rsid w:val="002823AD"/>
    <w:rsid w:val="00291F8A"/>
    <w:rsid w:val="002C7C59"/>
    <w:rsid w:val="002D2D8A"/>
    <w:rsid w:val="00307523"/>
    <w:rsid w:val="00311047"/>
    <w:rsid w:val="00331EE2"/>
    <w:rsid w:val="00332DAC"/>
    <w:rsid w:val="00350485"/>
    <w:rsid w:val="00386471"/>
    <w:rsid w:val="00391F1D"/>
    <w:rsid w:val="004179D4"/>
    <w:rsid w:val="00417EBA"/>
    <w:rsid w:val="00437104"/>
    <w:rsid w:val="00455C5C"/>
    <w:rsid w:val="00456C7D"/>
    <w:rsid w:val="004726A0"/>
    <w:rsid w:val="00476A64"/>
    <w:rsid w:val="00481292"/>
    <w:rsid w:val="00481E38"/>
    <w:rsid w:val="004A0797"/>
    <w:rsid w:val="0050257C"/>
    <w:rsid w:val="00502DFD"/>
    <w:rsid w:val="005375E3"/>
    <w:rsid w:val="00537BC8"/>
    <w:rsid w:val="00554F2D"/>
    <w:rsid w:val="00581423"/>
    <w:rsid w:val="005917ED"/>
    <w:rsid w:val="00594DB6"/>
    <w:rsid w:val="005B3B2F"/>
    <w:rsid w:val="005D56B4"/>
    <w:rsid w:val="00657C91"/>
    <w:rsid w:val="006B2343"/>
    <w:rsid w:val="006D7A2D"/>
    <w:rsid w:val="00700425"/>
    <w:rsid w:val="00705D3B"/>
    <w:rsid w:val="007216A6"/>
    <w:rsid w:val="007324A1"/>
    <w:rsid w:val="007831F8"/>
    <w:rsid w:val="00783F09"/>
    <w:rsid w:val="007B54DE"/>
    <w:rsid w:val="007B6321"/>
    <w:rsid w:val="0081253F"/>
    <w:rsid w:val="00813215"/>
    <w:rsid w:val="00816D88"/>
    <w:rsid w:val="00820CDA"/>
    <w:rsid w:val="0087537E"/>
    <w:rsid w:val="008B29F8"/>
    <w:rsid w:val="008B3B5B"/>
    <w:rsid w:val="009218AE"/>
    <w:rsid w:val="0095447F"/>
    <w:rsid w:val="009C1036"/>
    <w:rsid w:val="00A1002B"/>
    <w:rsid w:val="00A10DE3"/>
    <w:rsid w:val="00A258DB"/>
    <w:rsid w:val="00A7505B"/>
    <w:rsid w:val="00AB5C9D"/>
    <w:rsid w:val="00AE1AF6"/>
    <w:rsid w:val="00AE1F32"/>
    <w:rsid w:val="00B03BE7"/>
    <w:rsid w:val="00B31CF0"/>
    <w:rsid w:val="00B53E84"/>
    <w:rsid w:val="00B544BC"/>
    <w:rsid w:val="00B93F7D"/>
    <w:rsid w:val="00BE0B51"/>
    <w:rsid w:val="00C55B93"/>
    <w:rsid w:val="00C74A19"/>
    <w:rsid w:val="00D31CF7"/>
    <w:rsid w:val="00D36964"/>
    <w:rsid w:val="00D57A57"/>
    <w:rsid w:val="00D766AF"/>
    <w:rsid w:val="00DB5B6A"/>
    <w:rsid w:val="00E023CD"/>
    <w:rsid w:val="00E02F9F"/>
    <w:rsid w:val="00E643A7"/>
    <w:rsid w:val="00ED6E58"/>
    <w:rsid w:val="00F52AB1"/>
    <w:rsid w:val="00F73A02"/>
    <w:rsid w:val="00F901F7"/>
    <w:rsid w:val="00FC6DB4"/>
    <w:rsid w:val="00FD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1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A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10D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rsid w:val="00D766A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66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A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427AA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26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4726A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726A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31CF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31CF7"/>
  </w:style>
  <w:style w:type="paragraph" w:styleId="Rodap">
    <w:name w:val="footer"/>
    <w:basedOn w:val="Normal"/>
    <w:link w:val="RodapChar"/>
    <w:uiPriority w:val="99"/>
    <w:unhideWhenUsed/>
    <w:rsid w:val="00D31CF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31CF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AF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A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1AF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1AF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20C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esquisa.bvsalud.org/portal/resource/pt/lil-4069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tecadigital.fgv.br/ojs/index.php/rap/article/download/9371/8437/211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2023-10-27T18:08:00Z</dcterms:created>
  <dcterms:modified xsi:type="dcterms:W3CDTF">2023-10-29T01:49:00Z</dcterms:modified>
</cp:coreProperties>
</file>